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8B0B" w14:textId="77777777" w:rsidR="00E31ED2" w:rsidRPr="0010354D" w:rsidRDefault="00F340AF" w:rsidP="0010354D">
      <w:pPr>
        <w:rPr>
          <w:rFonts w:eastAsia="Helvetica Neue" w:cs="Arial"/>
          <w:b/>
          <w:szCs w:val="32"/>
        </w:rPr>
      </w:pPr>
      <w:r w:rsidRPr="0010354D">
        <w:rPr>
          <w:rFonts w:eastAsia="Helvetica Neue" w:cs="Arial"/>
          <w:b/>
          <w:szCs w:val="32"/>
        </w:rPr>
        <w:t>Tēnei te mihi ki a koutou katoa. Nau mai, haere mai, whakatau mai.</w:t>
      </w:r>
    </w:p>
    <w:p w14:paraId="4E500235" w14:textId="77777777" w:rsidR="00E31ED2" w:rsidRPr="0010354D" w:rsidRDefault="00E31ED2" w:rsidP="0010354D">
      <w:pPr>
        <w:rPr>
          <w:rFonts w:eastAsia="Helvetica Neue" w:cs="Arial"/>
          <w:szCs w:val="32"/>
        </w:rPr>
      </w:pPr>
    </w:p>
    <w:p w14:paraId="6E718398" w14:textId="3429F185" w:rsidR="00E31ED2" w:rsidRPr="0010354D" w:rsidRDefault="00F340AF" w:rsidP="0010354D">
      <w:pPr>
        <w:pStyle w:val="ListParagraph"/>
        <w:ind w:left="6" w:hanging="6"/>
        <w:rPr>
          <w:rFonts w:ascii="Arial" w:eastAsia="Helvetica Neue" w:hAnsi="Arial" w:cs="Arial"/>
          <w:szCs w:val="32"/>
          <w:lang w:val="en-NZ"/>
        </w:rPr>
      </w:pPr>
      <w:r w:rsidRPr="0010354D">
        <w:rPr>
          <w:rFonts w:ascii="Arial" w:eastAsia="Helvetica Neue" w:hAnsi="Arial" w:cs="Arial"/>
          <w:szCs w:val="32"/>
        </w:rPr>
        <w:t>Warmest greetings to our members</w:t>
      </w:r>
      <w:r w:rsidR="00900FBA">
        <w:rPr>
          <w:rFonts w:ascii="Arial" w:eastAsia="Helvetica Neue" w:hAnsi="Arial" w:cs="Arial"/>
          <w:szCs w:val="32"/>
        </w:rPr>
        <w:t xml:space="preserve">, </w:t>
      </w:r>
      <w:r w:rsidR="008375E8" w:rsidRPr="0010354D">
        <w:rPr>
          <w:rFonts w:ascii="Arial" w:eastAsia="Helvetica Neue" w:hAnsi="Arial" w:cs="Arial"/>
          <w:szCs w:val="32"/>
        </w:rPr>
        <w:t>supporters,</w:t>
      </w:r>
      <w:r w:rsidR="00900FBA">
        <w:rPr>
          <w:rFonts w:ascii="Arial" w:eastAsia="Helvetica Neue" w:hAnsi="Arial" w:cs="Arial"/>
          <w:szCs w:val="32"/>
        </w:rPr>
        <w:t xml:space="preserve"> and allies</w:t>
      </w:r>
      <w:r w:rsidRPr="0010354D">
        <w:rPr>
          <w:rFonts w:ascii="Arial" w:eastAsia="Helvetica Neue" w:hAnsi="Arial" w:cs="Arial"/>
          <w:szCs w:val="32"/>
        </w:rPr>
        <w:t xml:space="preserve"> throughout Aotearoa</w:t>
      </w:r>
      <w:r w:rsidR="00E140F1">
        <w:rPr>
          <w:rFonts w:ascii="Arial" w:eastAsia="Helvetica Neue" w:hAnsi="Arial" w:cs="Arial"/>
          <w:szCs w:val="32"/>
        </w:rPr>
        <w:t xml:space="preserve"> and internationally</w:t>
      </w:r>
      <w:r w:rsidRPr="0010354D">
        <w:rPr>
          <w:rFonts w:ascii="Arial" w:eastAsia="Helvetica Neue" w:hAnsi="Arial" w:cs="Arial"/>
          <w:szCs w:val="32"/>
        </w:rPr>
        <w:t xml:space="preserve">.  </w:t>
      </w:r>
      <w:r w:rsidR="00C70176">
        <w:rPr>
          <w:rFonts w:ascii="Arial" w:eastAsia="Helvetica Neue" w:hAnsi="Arial" w:cs="Arial"/>
          <w:szCs w:val="32"/>
        </w:rPr>
        <w:t xml:space="preserve">This </w:t>
      </w:r>
      <w:r w:rsidR="00542215">
        <w:rPr>
          <w:rFonts w:ascii="Arial" w:eastAsia="Helvetica Neue" w:hAnsi="Arial" w:cs="Arial"/>
          <w:szCs w:val="32"/>
        </w:rPr>
        <w:t xml:space="preserve">the first of three </w:t>
      </w:r>
      <w:r w:rsidR="00C70176">
        <w:rPr>
          <w:rFonts w:ascii="Arial" w:eastAsia="Helvetica Neue" w:hAnsi="Arial" w:cs="Arial"/>
          <w:szCs w:val="32"/>
        </w:rPr>
        <w:t>pa</w:t>
      </w:r>
      <w:r w:rsidR="00411C5A">
        <w:rPr>
          <w:rFonts w:ascii="Arial" w:eastAsia="Helvetica Neue" w:hAnsi="Arial" w:cs="Arial"/>
          <w:szCs w:val="32"/>
        </w:rPr>
        <w:t>nui</w:t>
      </w:r>
      <w:r w:rsidR="00534BF3">
        <w:rPr>
          <w:rFonts w:ascii="Arial" w:eastAsia="Helvetica Neue" w:hAnsi="Arial" w:cs="Arial"/>
          <w:szCs w:val="32"/>
        </w:rPr>
        <w:t>,</w:t>
      </w:r>
      <w:r w:rsidR="00411C5A">
        <w:rPr>
          <w:rFonts w:ascii="Arial" w:eastAsia="Helvetica Neue" w:hAnsi="Arial" w:cs="Arial"/>
          <w:szCs w:val="32"/>
        </w:rPr>
        <w:t xml:space="preserve"> </w:t>
      </w:r>
      <w:r w:rsidR="00542215">
        <w:rPr>
          <w:rFonts w:ascii="Arial" w:eastAsia="Helvetica Neue" w:hAnsi="Arial" w:cs="Arial"/>
          <w:szCs w:val="32"/>
        </w:rPr>
        <w:t>provides information about</w:t>
      </w:r>
      <w:r w:rsidR="005A0C35">
        <w:rPr>
          <w:rFonts w:ascii="Arial" w:eastAsia="Helvetica Neue" w:hAnsi="Arial" w:cs="Arial"/>
          <w:szCs w:val="32"/>
        </w:rPr>
        <w:t xml:space="preserve"> Kāpō Māori Aotearoa (KMA)</w:t>
      </w:r>
      <w:r w:rsidR="00542215">
        <w:rPr>
          <w:rFonts w:ascii="Arial" w:eastAsia="Helvetica Neue" w:hAnsi="Arial" w:cs="Arial"/>
          <w:szCs w:val="32"/>
        </w:rPr>
        <w:t xml:space="preserve"> Hui Taumata 40</w:t>
      </w:r>
      <w:r w:rsidR="00542215" w:rsidRPr="00542215">
        <w:rPr>
          <w:rFonts w:ascii="Arial" w:eastAsia="Helvetica Neue" w:hAnsi="Arial" w:cs="Arial"/>
          <w:szCs w:val="32"/>
          <w:vertAlign w:val="superscript"/>
        </w:rPr>
        <w:t>th</w:t>
      </w:r>
      <w:r w:rsidR="00542215">
        <w:rPr>
          <w:rFonts w:ascii="Arial" w:eastAsia="Helvetica Neue" w:hAnsi="Arial" w:cs="Arial"/>
          <w:szCs w:val="32"/>
        </w:rPr>
        <w:t xml:space="preserve"> </w:t>
      </w:r>
      <w:r w:rsidR="00C95BF5">
        <w:rPr>
          <w:rFonts w:ascii="Arial" w:eastAsia="Helvetica Neue" w:hAnsi="Arial" w:cs="Arial"/>
          <w:szCs w:val="32"/>
        </w:rPr>
        <w:t>A</w:t>
      </w:r>
      <w:r w:rsidR="00542215">
        <w:rPr>
          <w:rFonts w:ascii="Arial" w:eastAsia="Helvetica Neue" w:hAnsi="Arial" w:cs="Arial"/>
          <w:szCs w:val="32"/>
        </w:rPr>
        <w:t xml:space="preserve">nniversary </w:t>
      </w:r>
      <w:r w:rsidR="00FC47C4">
        <w:rPr>
          <w:rFonts w:ascii="Arial" w:eastAsia="Helvetica Neue" w:hAnsi="Arial" w:cs="Arial"/>
          <w:szCs w:val="32"/>
        </w:rPr>
        <w:t xml:space="preserve">2023 </w:t>
      </w:r>
      <w:r w:rsidR="002A655E">
        <w:rPr>
          <w:rFonts w:ascii="Arial" w:eastAsia="Helvetica Neue" w:hAnsi="Arial" w:cs="Arial"/>
          <w:szCs w:val="32"/>
        </w:rPr>
        <w:t xml:space="preserve">and General Meeting, </w:t>
      </w:r>
      <w:r w:rsidR="00542215">
        <w:rPr>
          <w:rFonts w:ascii="Arial" w:eastAsia="Helvetica Neue" w:hAnsi="Arial" w:cs="Arial"/>
          <w:szCs w:val="32"/>
        </w:rPr>
        <w:t xml:space="preserve">which will be hosted at the Millennium Hotel, Queenstown, </w:t>
      </w:r>
      <w:r w:rsidR="005A0C35">
        <w:rPr>
          <w:rFonts w:ascii="Arial" w:eastAsia="Helvetica Neue" w:hAnsi="Arial" w:cs="Arial"/>
          <w:szCs w:val="32"/>
        </w:rPr>
        <w:t>Thursday</w:t>
      </w:r>
      <w:r w:rsidR="00002F7E">
        <w:rPr>
          <w:rFonts w:ascii="Arial" w:eastAsia="Helvetica Neue" w:hAnsi="Arial" w:cs="Arial"/>
          <w:szCs w:val="32"/>
        </w:rPr>
        <w:t>,</w:t>
      </w:r>
      <w:r w:rsidR="005A0C35">
        <w:rPr>
          <w:rFonts w:ascii="Arial" w:eastAsia="Helvetica Neue" w:hAnsi="Arial" w:cs="Arial"/>
          <w:szCs w:val="32"/>
        </w:rPr>
        <w:t xml:space="preserve"> </w:t>
      </w:r>
      <w:r w:rsidR="00542215">
        <w:rPr>
          <w:rFonts w:ascii="Arial" w:eastAsia="Helvetica Neue" w:hAnsi="Arial" w:cs="Arial"/>
          <w:szCs w:val="32"/>
        </w:rPr>
        <w:t>16</w:t>
      </w:r>
      <w:r w:rsidR="00542215" w:rsidRPr="00542215">
        <w:rPr>
          <w:rFonts w:ascii="Arial" w:eastAsia="Helvetica Neue" w:hAnsi="Arial" w:cs="Arial"/>
          <w:szCs w:val="32"/>
          <w:vertAlign w:val="superscript"/>
        </w:rPr>
        <w:t>th</w:t>
      </w:r>
      <w:r w:rsidR="00542215">
        <w:rPr>
          <w:rFonts w:ascii="Arial" w:eastAsia="Helvetica Neue" w:hAnsi="Arial" w:cs="Arial"/>
          <w:szCs w:val="32"/>
        </w:rPr>
        <w:t xml:space="preserve"> to</w:t>
      </w:r>
      <w:r w:rsidR="005A0C35">
        <w:rPr>
          <w:rFonts w:ascii="Arial" w:eastAsia="Helvetica Neue" w:hAnsi="Arial" w:cs="Arial"/>
          <w:szCs w:val="32"/>
        </w:rPr>
        <w:t xml:space="preserve"> </w:t>
      </w:r>
      <w:r w:rsidR="00002F7E">
        <w:rPr>
          <w:rFonts w:ascii="Arial" w:eastAsia="Helvetica Neue" w:hAnsi="Arial" w:cs="Arial"/>
          <w:szCs w:val="32"/>
        </w:rPr>
        <w:t>Saturday,</w:t>
      </w:r>
      <w:r w:rsidR="00542215">
        <w:rPr>
          <w:rFonts w:ascii="Arial" w:eastAsia="Helvetica Neue" w:hAnsi="Arial" w:cs="Arial"/>
          <w:szCs w:val="32"/>
        </w:rPr>
        <w:t xml:space="preserve"> 18</w:t>
      </w:r>
      <w:r w:rsidR="00542215" w:rsidRPr="00542215">
        <w:rPr>
          <w:rFonts w:ascii="Arial" w:eastAsia="Helvetica Neue" w:hAnsi="Arial" w:cs="Arial"/>
          <w:szCs w:val="32"/>
          <w:vertAlign w:val="superscript"/>
        </w:rPr>
        <w:t>th</w:t>
      </w:r>
      <w:r w:rsidR="00542215">
        <w:rPr>
          <w:rFonts w:ascii="Arial" w:eastAsia="Helvetica Neue" w:hAnsi="Arial" w:cs="Arial"/>
          <w:szCs w:val="32"/>
        </w:rPr>
        <w:t xml:space="preserve"> November 2023. </w:t>
      </w:r>
    </w:p>
    <w:p w14:paraId="3A57DB0D" w14:textId="77777777" w:rsidR="00EB1E81" w:rsidRDefault="00EB1E81" w:rsidP="00EB1E81">
      <w:pPr>
        <w:rPr>
          <w:rFonts w:eastAsia="Helvetica Neue" w:cs="Arial"/>
          <w:szCs w:val="32"/>
          <w:lang w:val="en-NZ"/>
        </w:rPr>
      </w:pPr>
    </w:p>
    <w:p w14:paraId="53F886E6" w14:textId="18186798" w:rsidR="00411C5A" w:rsidRDefault="00411C5A" w:rsidP="00EB1E81">
      <w:pPr>
        <w:rPr>
          <w:rFonts w:eastAsia="Helvetica Neue" w:cs="Arial"/>
          <w:szCs w:val="32"/>
          <w:lang w:val="en-NZ"/>
        </w:rPr>
      </w:pPr>
      <w:r>
        <w:rPr>
          <w:rFonts w:eastAsia="Helvetica Neue" w:cs="Arial"/>
          <w:szCs w:val="32"/>
          <w:lang w:val="en-NZ"/>
        </w:rPr>
        <w:t>This edition includes</w:t>
      </w:r>
      <w:r w:rsidR="002A51F3">
        <w:rPr>
          <w:rFonts w:eastAsia="Helvetica Neue" w:cs="Arial"/>
          <w:szCs w:val="32"/>
          <w:lang w:val="en-NZ"/>
        </w:rPr>
        <w:t>;</w:t>
      </w:r>
    </w:p>
    <w:p w14:paraId="4F67D757" w14:textId="77777777" w:rsidR="00C70176" w:rsidRPr="00EB1E81" w:rsidRDefault="00C70176" w:rsidP="00EB1E81">
      <w:pPr>
        <w:rPr>
          <w:rFonts w:eastAsia="Helvetica Neue" w:cs="Arial"/>
          <w:szCs w:val="32"/>
          <w:lang w:val="en-NZ"/>
        </w:rPr>
      </w:pPr>
    </w:p>
    <w:p w14:paraId="7972DA21" w14:textId="192992C2" w:rsidR="00EB1E81" w:rsidRDefault="002503B6" w:rsidP="001E12F0">
      <w:pPr>
        <w:pStyle w:val="ListParagraph"/>
        <w:numPr>
          <w:ilvl w:val="0"/>
          <w:numId w:val="5"/>
        </w:numPr>
        <w:rPr>
          <w:rStyle w:val="Hyperlink"/>
          <w:rFonts w:ascii="Arial" w:eastAsia="Helvetica Neue" w:hAnsi="Arial" w:cs="Arial"/>
          <w:color w:val="auto"/>
          <w:szCs w:val="32"/>
          <w:u w:val="none"/>
          <w:lang w:val="en-NZ"/>
        </w:rPr>
      </w:pPr>
      <w:hyperlink w:anchor="_KMA_Wellington_Biennial" w:history="1">
        <w:r w:rsidR="00EB1E81" w:rsidRPr="00564735">
          <w:rPr>
            <w:rStyle w:val="Hyperlink"/>
            <w:rFonts w:ascii="Arial" w:eastAsia="Helvetica Neue" w:hAnsi="Arial" w:cs="Arial"/>
            <w:szCs w:val="32"/>
            <w:lang w:val="en-NZ"/>
          </w:rPr>
          <w:t>Te Kukuwhata</w:t>
        </w:r>
        <w:r w:rsidR="009D7699" w:rsidRPr="00564735">
          <w:rPr>
            <w:rStyle w:val="Hyperlink"/>
            <w:rFonts w:ascii="Arial" w:eastAsia="Helvetica Neue" w:hAnsi="Arial" w:cs="Arial"/>
            <w:szCs w:val="32"/>
            <w:lang w:val="en-NZ"/>
          </w:rPr>
          <w:t xml:space="preserve">: </w:t>
        </w:r>
        <w:r w:rsidR="00EB1E81" w:rsidRPr="00564735">
          <w:rPr>
            <w:rStyle w:val="Hyperlink"/>
            <w:rFonts w:ascii="Arial" w:eastAsia="Helvetica Neue" w:hAnsi="Arial" w:cs="Arial"/>
            <w:szCs w:val="32"/>
            <w:lang w:val="en-NZ"/>
          </w:rPr>
          <w:t>Evolution</w:t>
        </w:r>
      </w:hyperlink>
    </w:p>
    <w:p w14:paraId="43AC257E" w14:textId="611FBF41" w:rsidR="009A0FCF" w:rsidRDefault="002503B6" w:rsidP="001E12F0">
      <w:pPr>
        <w:pStyle w:val="ListParagraph"/>
        <w:numPr>
          <w:ilvl w:val="0"/>
          <w:numId w:val="5"/>
        </w:numPr>
        <w:rPr>
          <w:rStyle w:val="Hyperlink"/>
          <w:rFonts w:ascii="Arial" w:eastAsia="Helvetica Neue" w:hAnsi="Arial" w:cs="Arial"/>
          <w:color w:val="auto"/>
          <w:szCs w:val="32"/>
          <w:u w:val="none"/>
          <w:lang w:val="en-NZ"/>
        </w:rPr>
      </w:pPr>
      <w:hyperlink w:anchor="_2._Delegate_Registration" w:history="1">
        <w:r w:rsidR="009A0FCF" w:rsidRPr="00564735">
          <w:rPr>
            <w:rStyle w:val="Hyperlink"/>
            <w:rFonts w:ascii="Arial" w:eastAsia="Helvetica Neue" w:hAnsi="Arial" w:cs="Arial"/>
            <w:szCs w:val="32"/>
            <w:lang w:val="en-NZ"/>
          </w:rPr>
          <w:t>Delegate Registration Packages</w:t>
        </w:r>
      </w:hyperlink>
    </w:p>
    <w:p w14:paraId="74A191FC" w14:textId="5C11AFD5" w:rsidR="003976D0" w:rsidRPr="003976D0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3._KMA_Members’" w:history="1">
        <w:r w:rsidR="003976D0" w:rsidRPr="00564735">
          <w:rPr>
            <w:rStyle w:val="Hyperlink"/>
            <w:rFonts w:ascii="Arial" w:hAnsi="Arial" w:cs="Arial"/>
          </w:rPr>
          <w:t>KMA Members’ Painless Payments Options</w:t>
        </w:r>
      </w:hyperlink>
    </w:p>
    <w:p w14:paraId="175E6C5D" w14:textId="2F1EB80F" w:rsidR="003976D0" w:rsidRPr="008E2B7D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KMA_Tangata_(Financial)" w:history="1">
        <w:r w:rsidR="003976D0" w:rsidRPr="00564735">
          <w:rPr>
            <w:rStyle w:val="Hyperlink"/>
            <w:rFonts w:ascii="Arial" w:hAnsi="Arial" w:cs="Arial"/>
          </w:rPr>
          <w:t xml:space="preserve">KMA </w:t>
        </w:r>
        <w:r w:rsidR="008E2B7D" w:rsidRPr="00564735">
          <w:rPr>
            <w:rStyle w:val="Hyperlink"/>
            <w:rFonts w:ascii="Arial" w:hAnsi="Arial" w:cs="Arial"/>
          </w:rPr>
          <w:t>Tangata (Financial) Membership Subscription</w:t>
        </w:r>
      </w:hyperlink>
    </w:p>
    <w:p w14:paraId="09AEF340" w14:textId="76E6D855" w:rsidR="008E2B7D" w:rsidRPr="005527AF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5._Te_Kahui" w:history="1">
        <w:r w:rsidR="008E2B7D" w:rsidRPr="00EB548E">
          <w:rPr>
            <w:rStyle w:val="Hyperlink"/>
            <w:rFonts w:ascii="Arial" w:hAnsi="Arial" w:cs="Arial"/>
          </w:rPr>
          <w:t>Te Kahui Tumuaki Election 2023</w:t>
        </w:r>
      </w:hyperlink>
    </w:p>
    <w:p w14:paraId="38081C9D" w14:textId="0EAE39BC" w:rsidR="005527AF" w:rsidRPr="00F91285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6._KMA_General" w:history="1">
        <w:r w:rsidR="005527AF" w:rsidRPr="00EB548E">
          <w:rPr>
            <w:rStyle w:val="Hyperlink"/>
            <w:rFonts w:ascii="Arial" w:hAnsi="Arial" w:cs="Arial"/>
          </w:rPr>
          <w:t>KMA General Meeting</w:t>
        </w:r>
        <w:r w:rsidR="00F91285" w:rsidRPr="00EB548E">
          <w:rPr>
            <w:rStyle w:val="Hyperlink"/>
            <w:rFonts w:ascii="Arial" w:hAnsi="Arial" w:cs="Arial"/>
          </w:rPr>
          <w:t>:</w:t>
        </w:r>
      </w:hyperlink>
    </w:p>
    <w:p w14:paraId="33CC87E6" w14:textId="327545C3" w:rsidR="00542215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7._Important_Dates" w:history="1">
        <w:r w:rsidR="00C76870" w:rsidRPr="00EB548E">
          <w:rPr>
            <w:rStyle w:val="Hyperlink"/>
            <w:rFonts w:ascii="Arial" w:eastAsia="Helvetica Neue" w:hAnsi="Arial" w:cs="Arial"/>
            <w:szCs w:val="32"/>
            <w:lang w:val="en-NZ"/>
          </w:rPr>
          <w:t xml:space="preserve">Important </w:t>
        </w:r>
        <w:r w:rsidR="00542215" w:rsidRPr="00EB548E">
          <w:rPr>
            <w:rStyle w:val="Hyperlink"/>
            <w:rFonts w:ascii="Arial" w:eastAsia="Helvetica Neue" w:hAnsi="Arial" w:cs="Arial"/>
            <w:szCs w:val="32"/>
            <w:lang w:val="en-NZ"/>
          </w:rPr>
          <w:t>Dates</w:t>
        </w:r>
      </w:hyperlink>
    </w:p>
    <w:p w14:paraId="04A10764" w14:textId="5CBE0134" w:rsidR="00494DD5" w:rsidRPr="00542215" w:rsidRDefault="002503B6" w:rsidP="001E12F0">
      <w:pPr>
        <w:pStyle w:val="ListParagraph"/>
        <w:numPr>
          <w:ilvl w:val="0"/>
          <w:numId w:val="5"/>
        </w:numPr>
        <w:rPr>
          <w:rFonts w:ascii="Arial" w:eastAsia="Helvetica Neue" w:hAnsi="Arial" w:cs="Arial"/>
          <w:szCs w:val="32"/>
          <w:lang w:val="en-NZ"/>
        </w:rPr>
      </w:pPr>
      <w:hyperlink w:anchor="_8._Contact_Details" w:history="1">
        <w:r w:rsidR="00494DD5" w:rsidRPr="00EB548E">
          <w:rPr>
            <w:rStyle w:val="Hyperlink"/>
            <w:rFonts w:ascii="Arial" w:eastAsia="Helvetica Neue" w:hAnsi="Arial" w:cs="Arial"/>
            <w:szCs w:val="32"/>
            <w:lang w:val="en-NZ"/>
          </w:rPr>
          <w:t>Contact Details</w:t>
        </w:r>
      </w:hyperlink>
    </w:p>
    <w:p w14:paraId="05B6E7BA" w14:textId="77777777" w:rsidR="00EB1E81" w:rsidRDefault="00EB1E81" w:rsidP="0010354D">
      <w:pPr>
        <w:rPr>
          <w:rFonts w:eastAsia="Helvetica Neue" w:cs="Arial"/>
          <w:bCs/>
          <w:szCs w:val="32"/>
        </w:rPr>
      </w:pPr>
    </w:p>
    <w:p w14:paraId="08E583BB" w14:textId="6D464582" w:rsidR="00E31ED2" w:rsidRPr="0010354D" w:rsidRDefault="002336C5" w:rsidP="0010354D">
      <w:pPr>
        <w:rPr>
          <w:rFonts w:eastAsia="Helvetica Neue" w:cs="Arial"/>
          <w:szCs w:val="32"/>
          <w:lang w:val="en-NZ"/>
        </w:rPr>
      </w:pPr>
      <w:r>
        <w:rPr>
          <w:rFonts w:eastAsia="Helvetica Neue" w:cs="Arial"/>
          <w:bCs/>
          <w:szCs w:val="32"/>
        </w:rPr>
        <w:t xml:space="preserve">Don’t hesitate to phone or email us if you have any questions about </w:t>
      </w:r>
      <w:r w:rsidR="00542215">
        <w:rPr>
          <w:rFonts w:eastAsia="Helvetica Neue" w:cs="Arial"/>
          <w:bCs/>
          <w:szCs w:val="32"/>
        </w:rPr>
        <w:t>the contents of this panui.</w:t>
      </w:r>
    </w:p>
    <w:p w14:paraId="67FB44DE" w14:textId="77777777" w:rsidR="00E31ED2" w:rsidRPr="0010354D" w:rsidRDefault="00E31ED2" w:rsidP="0010354D">
      <w:pPr>
        <w:rPr>
          <w:rFonts w:eastAsia="Helvetica Neue" w:cs="Arial"/>
          <w:bCs/>
          <w:szCs w:val="32"/>
        </w:rPr>
      </w:pPr>
    </w:p>
    <w:p w14:paraId="2D8DF1BC" w14:textId="00657773" w:rsidR="00E31ED2" w:rsidRPr="0010354D" w:rsidRDefault="00F340AF" w:rsidP="0010354D">
      <w:pPr>
        <w:rPr>
          <w:rFonts w:eastAsia="Helvetica Neue" w:cs="Arial"/>
          <w:szCs w:val="32"/>
        </w:rPr>
      </w:pPr>
      <w:r w:rsidRPr="0010354D">
        <w:rPr>
          <w:rFonts w:eastAsia="Helvetica Neue" w:cs="Arial"/>
          <w:szCs w:val="32"/>
        </w:rPr>
        <w:t>Ngā mihi nui</w:t>
      </w:r>
    </w:p>
    <w:p w14:paraId="3499FB79" w14:textId="024AAEEE" w:rsidR="000428A4" w:rsidRDefault="00F340AF" w:rsidP="0010354D">
      <w:pPr>
        <w:rPr>
          <w:rFonts w:eastAsia="Helvetica Neue" w:cs="Arial"/>
          <w:b/>
          <w:szCs w:val="32"/>
        </w:rPr>
      </w:pPr>
      <w:r w:rsidRPr="0010354D">
        <w:rPr>
          <w:rFonts w:eastAsia="Helvetica Neue" w:cs="Arial"/>
          <w:b/>
          <w:szCs w:val="32"/>
        </w:rPr>
        <w:t>Chrissie and KMA team</w:t>
      </w:r>
    </w:p>
    <w:p w14:paraId="2D584DF1" w14:textId="77777777" w:rsidR="00935C2A" w:rsidRPr="0010354D" w:rsidRDefault="00935C2A" w:rsidP="0010354D">
      <w:pPr>
        <w:rPr>
          <w:rFonts w:eastAsia="Helvetica Neue" w:cs="Arial"/>
          <w:b/>
          <w:szCs w:val="32"/>
        </w:rPr>
      </w:pPr>
    </w:p>
    <w:p w14:paraId="409230CD" w14:textId="359C87A2" w:rsidR="00EB1E81" w:rsidRPr="00564735" w:rsidRDefault="00745A32" w:rsidP="00564735">
      <w:pPr>
        <w:pStyle w:val="Heading1"/>
        <w:rPr>
          <w:rStyle w:val="Hyperlink"/>
          <w:rFonts w:eastAsia="Helvetica Neue" w:cs="Arial"/>
          <w:color w:val="auto"/>
          <w:lang w:val="en-NZ"/>
        </w:rPr>
      </w:pPr>
      <w:bookmarkStart w:id="0" w:name="_KMA_Wellington_Biennial"/>
      <w:bookmarkStart w:id="1" w:name="_1._Delegate_Registration"/>
      <w:bookmarkStart w:id="2" w:name="_1._“Te_Kukuwhata:"/>
      <w:bookmarkEnd w:id="0"/>
      <w:bookmarkEnd w:id="1"/>
      <w:bookmarkEnd w:id="2"/>
      <w:r w:rsidRPr="00564735">
        <w:rPr>
          <w:lang w:val="en-NZ"/>
        </w:rPr>
        <w:t xml:space="preserve">1. </w:t>
      </w:r>
      <w:r w:rsidRPr="00564735">
        <w:rPr>
          <w:rStyle w:val="Hyperlink"/>
          <w:rFonts w:eastAsia="Helvetica Neue" w:cs="Arial"/>
          <w:color w:val="auto"/>
          <w:lang w:val="en-NZ"/>
        </w:rPr>
        <w:t>“Te Kukuwhata</w:t>
      </w:r>
      <w:r w:rsidR="002200E3" w:rsidRPr="00564735">
        <w:rPr>
          <w:rStyle w:val="Hyperlink"/>
          <w:rFonts w:eastAsia="Helvetica Neue" w:cs="Arial"/>
          <w:color w:val="auto"/>
          <w:lang w:val="en-NZ"/>
        </w:rPr>
        <w:t xml:space="preserve">: </w:t>
      </w:r>
      <w:r w:rsidRPr="00564735">
        <w:rPr>
          <w:rStyle w:val="Hyperlink"/>
          <w:rFonts w:eastAsia="Helvetica Neue" w:cs="Arial"/>
          <w:color w:val="auto"/>
          <w:lang w:val="en-NZ"/>
        </w:rPr>
        <w:t>Evolution”</w:t>
      </w:r>
    </w:p>
    <w:p w14:paraId="4197BCF1" w14:textId="6753A050" w:rsidR="00B27E0F" w:rsidRDefault="00B27E0F" w:rsidP="002B61CA">
      <w:pPr>
        <w:rPr>
          <w:lang w:val="en-NZ"/>
        </w:rPr>
      </w:pPr>
    </w:p>
    <w:p w14:paraId="6BB483D5" w14:textId="1A2ACDF6" w:rsidR="00C76870" w:rsidRDefault="00C76870" w:rsidP="002B61CA">
      <w:pPr>
        <w:rPr>
          <w:lang w:val="en-NZ"/>
        </w:rPr>
      </w:pPr>
      <w:r>
        <w:rPr>
          <w:lang w:val="en-NZ"/>
        </w:rPr>
        <w:t xml:space="preserve">2023 </w:t>
      </w:r>
      <w:r w:rsidR="005A2EDC">
        <w:rPr>
          <w:lang w:val="en-NZ"/>
        </w:rPr>
        <w:t xml:space="preserve">is </w:t>
      </w:r>
      <w:r w:rsidR="00601EDC">
        <w:rPr>
          <w:lang w:val="en-NZ"/>
        </w:rPr>
        <w:t xml:space="preserve">a significant milestone </w:t>
      </w:r>
      <w:r w:rsidR="005A2EDC">
        <w:rPr>
          <w:lang w:val="en-NZ"/>
        </w:rPr>
        <w:t xml:space="preserve">for KMA.  It is </w:t>
      </w:r>
      <w:r w:rsidR="00601EDC">
        <w:rPr>
          <w:lang w:val="en-NZ"/>
        </w:rPr>
        <w:t>our 40</w:t>
      </w:r>
      <w:r w:rsidR="00601EDC" w:rsidRPr="00601EDC">
        <w:rPr>
          <w:vertAlign w:val="superscript"/>
          <w:lang w:val="en-NZ"/>
        </w:rPr>
        <w:t>th</w:t>
      </w:r>
      <w:r w:rsidR="00601EDC">
        <w:rPr>
          <w:lang w:val="en-NZ"/>
        </w:rPr>
        <w:t xml:space="preserve"> anniversary!</w:t>
      </w:r>
    </w:p>
    <w:p w14:paraId="16B77F21" w14:textId="77777777" w:rsidR="00601EDC" w:rsidRDefault="00601EDC" w:rsidP="002B61CA">
      <w:pPr>
        <w:rPr>
          <w:lang w:val="en-NZ"/>
        </w:rPr>
      </w:pPr>
    </w:p>
    <w:p w14:paraId="23113E68" w14:textId="2FE16DED" w:rsidR="00601EDC" w:rsidRDefault="005A2EDC" w:rsidP="002B61CA">
      <w:pPr>
        <w:rPr>
          <w:lang w:val="en-NZ"/>
        </w:rPr>
      </w:pPr>
      <w:r>
        <w:rPr>
          <w:lang w:val="en-NZ"/>
        </w:rPr>
        <w:t xml:space="preserve">In recognition of this </w:t>
      </w:r>
      <w:r w:rsidR="00971316">
        <w:rPr>
          <w:lang w:val="en-NZ"/>
        </w:rPr>
        <w:t>momentous</w:t>
      </w:r>
      <w:r>
        <w:rPr>
          <w:lang w:val="en-NZ"/>
        </w:rPr>
        <w:t xml:space="preserve"> </w:t>
      </w:r>
      <w:r w:rsidR="00971316">
        <w:rPr>
          <w:lang w:val="en-NZ"/>
        </w:rPr>
        <w:t>occasion,</w:t>
      </w:r>
      <w:r>
        <w:rPr>
          <w:lang w:val="en-NZ"/>
        </w:rPr>
        <w:t xml:space="preserve"> </w:t>
      </w:r>
      <w:r w:rsidR="008D2F9B">
        <w:rPr>
          <w:lang w:val="en-NZ"/>
        </w:rPr>
        <w:t xml:space="preserve">Te Kahui Tumuaki </w:t>
      </w:r>
      <w:r w:rsidR="002200E3">
        <w:rPr>
          <w:lang w:val="en-NZ"/>
        </w:rPr>
        <w:t xml:space="preserve">has </w:t>
      </w:r>
      <w:r w:rsidR="000002A0">
        <w:rPr>
          <w:lang w:val="en-NZ"/>
        </w:rPr>
        <w:t>chosen</w:t>
      </w:r>
      <w:r w:rsidR="002200E3">
        <w:rPr>
          <w:lang w:val="en-NZ"/>
        </w:rPr>
        <w:t xml:space="preserve"> </w:t>
      </w:r>
      <w:r w:rsidR="00FA491C">
        <w:rPr>
          <w:b/>
          <w:bCs/>
          <w:lang w:val="en-NZ"/>
        </w:rPr>
        <w:t>“Te Kukuwhata</w:t>
      </w:r>
      <w:r w:rsidR="002200E3">
        <w:rPr>
          <w:b/>
          <w:bCs/>
          <w:lang w:val="en-NZ"/>
        </w:rPr>
        <w:t xml:space="preserve">: </w:t>
      </w:r>
      <w:r w:rsidR="00FA491C">
        <w:rPr>
          <w:b/>
          <w:bCs/>
          <w:lang w:val="en-NZ"/>
        </w:rPr>
        <w:t>Evolution”</w:t>
      </w:r>
      <w:r w:rsidR="00971316">
        <w:rPr>
          <w:lang w:val="en-NZ"/>
        </w:rPr>
        <w:t xml:space="preserve"> </w:t>
      </w:r>
      <w:r w:rsidR="000002A0">
        <w:rPr>
          <w:lang w:val="en-NZ"/>
        </w:rPr>
        <w:t>as the Hui Taumata 40</w:t>
      </w:r>
      <w:r w:rsidR="000002A0" w:rsidRPr="000002A0">
        <w:rPr>
          <w:vertAlign w:val="superscript"/>
          <w:lang w:val="en-NZ"/>
        </w:rPr>
        <w:t>th</w:t>
      </w:r>
      <w:r w:rsidR="000002A0">
        <w:rPr>
          <w:lang w:val="en-NZ"/>
        </w:rPr>
        <w:t xml:space="preserve"> </w:t>
      </w:r>
      <w:r w:rsidR="00EB056E">
        <w:rPr>
          <w:lang w:val="en-NZ"/>
        </w:rPr>
        <w:t>A</w:t>
      </w:r>
      <w:r w:rsidR="000002A0">
        <w:rPr>
          <w:lang w:val="en-NZ"/>
        </w:rPr>
        <w:t xml:space="preserve">nniversary </w:t>
      </w:r>
      <w:r w:rsidR="00FC47C4">
        <w:rPr>
          <w:lang w:val="en-NZ"/>
        </w:rPr>
        <w:t>2023</w:t>
      </w:r>
      <w:r w:rsidR="00C534C6">
        <w:rPr>
          <w:lang w:val="en-NZ"/>
        </w:rPr>
        <w:t xml:space="preserve"> theme</w:t>
      </w:r>
      <w:r w:rsidR="000002A0">
        <w:rPr>
          <w:lang w:val="en-NZ"/>
        </w:rPr>
        <w:t>.</w:t>
      </w:r>
    </w:p>
    <w:p w14:paraId="19209621" w14:textId="77777777" w:rsidR="008D2F9B" w:rsidRDefault="008D2F9B" w:rsidP="002B61CA">
      <w:pPr>
        <w:rPr>
          <w:lang w:val="en-NZ"/>
        </w:rPr>
      </w:pPr>
    </w:p>
    <w:p w14:paraId="02C9C07F" w14:textId="16DDCBA9" w:rsidR="00452031" w:rsidRDefault="00D5286E" w:rsidP="00452031">
      <w:pPr>
        <w:rPr>
          <w:lang w:val="en-NZ"/>
        </w:rPr>
      </w:pPr>
      <w:r>
        <w:rPr>
          <w:lang w:val="en-NZ"/>
        </w:rPr>
        <w:t>“</w:t>
      </w:r>
      <w:r w:rsidR="00490143">
        <w:rPr>
          <w:lang w:val="en-NZ"/>
        </w:rPr>
        <w:t>Te Kukuwhata: Evolution</w:t>
      </w:r>
      <w:r>
        <w:rPr>
          <w:lang w:val="en-NZ"/>
        </w:rPr>
        <w:t>”</w:t>
      </w:r>
      <w:r w:rsidR="00490143">
        <w:rPr>
          <w:lang w:val="en-NZ"/>
        </w:rPr>
        <w:t xml:space="preserve"> </w:t>
      </w:r>
      <w:r>
        <w:rPr>
          <w:lang w:val="en-NZ"/>
        </w:rPr>
        <w:t xml:space="preserve">is a </w:t>
      </w:r>
      <w:r w:rsidR="00EB056E">
        <w:rPr>
          <w:lang w:val="en-NZ"/>
        </w:rPr>
        <w:t xml:space="preserve">celebration </w:t>
      </w:r>
      <w:r w:rsidR="008539FE">
        <w:rPr>
          <w:lang w:val="en-NZ"/>
        </w:rPr>
        <w:t xml:space="preserve">of </w:t>
      </w:r>
      <w:r w:rsidR="00437993">
        <w:rPr>
          <w:lang w:val="en-NZ"/>
        </w:rPr>
        <w:t xml:space="preserve">our members, </w:t>
      </w:r>
      <w:r w:rsidR="00C87604">
        <w:rPr>
          <w:lang w:val="en-NZ"/>
        </w:rPr>
        <w:t xml:space="preserve">Te Kahui Tumuaki, </w:t>
      </w:r>
      <w:r w:rsidR="00437993">
        <w:rPr>
          <w:lang w:val="en-NZ"/>
        </w:rPr>
        <w:t xml:space="preserve">staff and </w:t>
      </w:r>
      <w:r w:rsidR="00C87604">
        <w:rPr>
          <w:lang w:val="en-NZ"/>
        </w:rPr>
        <w:t>Ngāti Kāpō/KMA</w:t>
      </w:r>
      <w:r w:rsidR="002C3A75">
        <w:rPr>
          <w:lang w:val="en-NZ"/>
        </w:rPr>
        <w:t>.</w:t>
      </w:r>
      <w:r w:rsidR="0079132B">
        <w:rPr>
          <w:lang w:val="en-NZ"/>
        </w:rPr>
        <w:t xml:space="preserve">  </w:t>
      </w:r>
      <w:r w:rsidR="001F197A">
        <w:rPr>
          <w:lang w:val="en-NZ"/>
        </w:rPr>
        <w:t xml:space="preserve"> </w:t>
      </w:r>
      <w:r w:rsidR="0079132B">
        <w:rPr>
          <w:lang w:val="en-NZ"/>
        </w:rPr>
        <w:t>The</w:t>
      </w:r>
      <w:r w:rsidR="001F197A">
        <w:rPr>
          <w:lang w:val="en-NZ"/>
        </w:rPr>
        <w:t xml:space="preserve"> </w:t>
      </w:r>
      <w:r w:rsidR="00437993">
        <w:rPr>
          <w:lang w:val="en-NZ"/>
        </w:rPr>
        <w:t>commitment</w:t>
      </w:r>
      <w:r w:rsidR="00EC44D4">
        <w:rPr>
          <w:lang w:val="en-NZ"/>
        </w:rPr>
        <w:t>, resilience and determination</w:t>
      </w:r>
      <w:r w:rsidR="00A56BBB">
        <w:rPr>
          <w:lang w:val="en-NZ"/>
        </w:rPr>
        <w:t xml:space="preserve"> </w:t>
      </w:r>
      <w:r w:rsidR="00783DA1">
        <w:rPr>
          <w:lang w:val="en-NZ"/>
        </w:rPr>
        <w:t>in 1983</w:t>
      </w:r>
      <w:r w:rsidR="00DE0538" w:rsidRPr="00DE0538">
        <w:rPr>
          <w:lang w:val="en-NZ"/>
        </w:rPr>
        <w:t xml:space="preserve"> </w:t>
      </w:r>
      <w:r w:rsidR="00DE0538">
        <w:rPr>
          <w:lang w:val="en-NZ"/>
        </w:rPr>
        <w:t>to be by Māori for Māori</w:t>
      </w:r>
      <w:r w:rsidR="0068170A">
        <w:rPr>
          <w:lang w:val="en-NZ"/>
        </w:rPr>
        <w:t xml:space="preserve">, forging </w:t>
      </w:r>
      <w:r w:rsidR="00EC44D4">
        <w:rPr>
          <w:lang w:val="en-NZ"/>
        </w:rPr>
        <w:t xml:space="preserve">our own </w:t>
      </w:r>
      <w:r w:rsidR="00452031">
        <w:rPr>
          <w:lang w:val="en-NZ"/>
        </w:rPr>
        <w:t>pathway</w:t>
      </w:r>
      <w:r w:rsidR="00CA307B">
        <w:rPr>
          <w:lang w:val="en-NZ"/>
        </w:rPr>
        <w:t xml:space="preserve"> </w:t>
      </w:r>
      <w:r w:rsidR="0068170A">
        <w:rPr>
          <w:lang w:val="en-NZ"/>
        </w:rPr>
        <w:t xml:space="preserve">and direction </w:t>
      </w:r>
      <w:r w:rsidR="00452031">
        <w:rPr>
          <w:lang w:val="en-NZ"/>
        </w:rPr>
        <w:t xml:space="preserve">in </w:t>
      </w:r>
      <w:r w:rsidR="00F94159">
        <w:rPr>
          <w:lang w:val="en-NZ"/>
        </w:rPr>
        <w:t>accordance with our vision, values and principles.</w:t>
      </w:r>
      <w:r w:rsidR="00452031">
        <w:rPr>
          <w:lang w:val="en-NZ"/>
        </w:rPr>
        <w:t xml:space="preserve">  </w:t>
      </w:r>
    </w:p>
    <w:p w14:paraId="7A050CF7" w14:textId="10EA7818" w:rsidR="0079132B" w:rsidRDefault="0079132B" w:rsidP="00475087">
      <w:pPr>
        <w:rPr>
          <w:lang w:val="en-NZ"/>
        </w:rPr>
      </w:pPr>
    </w:p>
    <w:p w14:paraId="271C0398" w14:textId="1DF1BCA0" w:rsidR="0008175C" w:rsidRDefault="0049460D" w:rsidP="00475087">
      <w:pPr>
        <w:rPr>
          <w:lang w:val="en-NZ"/>
        </w:rPr>
      </w:pPr>
      <w:r>
        <w:rPr>
          <w:lang w:val="en-NZ"/>
        </w:rPr>
        <w:t>We</w:t>
      </w:r>
      <w:r w:rsidR="00847E15">
        <w:rPr>
          <w:lang w:val="en-NZ"/>
        </w:rPr>
        <w:t xml:space="preserve"> have a collection of photos</w:t>
      </w:r>
      <w:r w:rsidR="00966A54">
        <w:rPr>
          <w:lang w:val="en-NZ"/>
        </w:rPr>
        <w:t xml:space="preserve">, </w:t>
      </w:r>
      <w:r w:rsidR="00847E15">
        <w:rPr>
          <w:lang w:val="en-NZ"/>
        </w:rPr>
        <w:t>videos</w:t>
      </w:r>
      <w:r w:rsidR="00966A54">
        <w:rPr>
          <w:lang w:val="en-NZ"/>
        </w:rPr>
        <w:t xml:space="preserve"> and memorabilia </w:t>
      </w:r>
      <w:r w:rsidR="00847E15">
        <w:rPr>
          <w:lang w:val="en-NZ"/>
        </w:rPr>
        <w:t>that will be on di</w:t>
      </w:r>
      <w:r w:rsidR="00371703">
        <w:rPr>
          <w:lang w:val="en-NZ"/>
        </w:rPr>
        <w:t>splay</w:t>
      </w:r>
      <w:r w:rsidR="00966A54">
        <w:rPr>
          <w:lang w:val="en-NZ"/>
        </w:rPr>
        <w:t xml:space="preserve"> during Hui Taumata 2023.  We would </w:t>
      </w:r>
      <w:r w:rsidR="0052702B">
        <w:rPr>
          <w:lang w:val="en-NZ"/>
        </w:rPr>
        <w:t xml:space="preserve">be very grateful to receive </w:t>
      </w:r>
      <w:r w:rsidR="00966A54">
        <w:rPr>
          <w:lang w:val="en-NZ"/>
        </w:rPr>
        <w:t>photos</w:t>
      </w:r>
      <w:r w:rsidR="00F054AF">
        <w:rPr>
          <w:lang w:val="en-NZ"/>
        </w:rPr>
        <w:t xml:space="preserve"> and videos that we can add to our display.  We also would like to gather stories from members, whānau and allies</w:t>
      </w:r>
      <w:r w:rsidR="0052702B">
        <w:rPr>
          <w:lang w:val="en-NZ"/>
        </w:rPr>
        <w:t>.</w:t>
      </w:r>
    </w:p>
    <w:p w14:paraId="2611BA9A" w14:textId="77777777" w:rsidR="00793148" w:rsidRDefault="00793148" w:rsidP="00475087">
      <w:pPr>
        <w:rPr>
          <w:lang w:val="en-NZ"/>
        </w:rPr>
      </w:pPr>
    </w:p>
    <w:p w14:paraId="012C2100" w14:textId="1A04218B" w:rsidR="001A75F9" w:rsidRPr="0095348C" w:rsidRDefault="00793148" w:rsidP="00475087">
      <w:pPr>
        <w:rPr>
          <w:lang w:val="en-NZ"/>
        </w:rPr>
      </w:pPr>
      <w:r>
        <w:rPr>
          <w:lang w:val="en-NZ"/>
        </w:rPr>
        <w:t xml:space="preserve">If you </w:t>
      </w:r>
      <w:r w:rsidR="00352D7C">
        <w:rPr>
          <w:lang w:val="en-NZ"/>
        </w:rPr>
        <w:t>would like</w:t>
      </w:r>
      <w:r>
        <w:rPr>
          <w:lang w:val="en-NZ"/>
        </w:rPr>
        <w:t xml:space="preserve"> to </w:t>
      </w:r>
      <w:r w:rsidR="00FB6E36">
        <w:rPr>
          <w:lang w:val="en-NZ"/>
        </w:rPr>
        <w:t>loan us your</w:t>
      </w:r>
      <w:r w:rsidR="00793FD1">
        <w:rPr>
          <w:lang w:val="en-NZ"/>
        </w:rPr>
        <w:t xml:space="preserve"> Ngāti Kāpō</w:t>
      </w:r>
      <w:r w:rsidR="00F7624F">
        <w:rPr>
          <w:lang w:val="en-NZ"/>
        </w:rPr>
        <w:t xml:space="preserve">/KMA </w:t>
      </w:r>
      <w:r w:rsidR="00E80CD6">
        <w:rPr>
          <w:lang w:val="en-NZ"/>
        </w:rPr>
        <w:t>memorabilia</w:t>
      </w:r>
      <w:r w:rsidR="00564735">
        <w:rPr>
          <w:lang w:val="en-NZ"/>
        </w:rPr>
        <w:t>,</w:t>
      </w:r>
      <w:r w:rsidR="00E80CD6">
        <w:rPr>
          <w:lang w:val="en-NZ"/>
        </w:rPr>
        <w:t xml:space="preserve"> </w:t>
      </w:r>
      <w:r w:rsidR="00FB6E36">
        <w:rPr>
          <w:lang w:val="en-NZ"/>
        </w:rPr>
        <w:t>photos</w:t>
      </w:r>
      <w:r w:rsidR="00B507A8">
        <w:rPr>
          <w:lang w:val="en-NZ"/>
        </w:rPr>
        <w:t xml:space="preserve">, videos, </w:t>
      </w:r>
      <w:r w:rsidR="00FB6E36">
        <w:rPr>
          <w:lang w:val="en-NZ"/>
        </w:rPr>
        <w:t>and or share your memories</w:t>
      </w:r>
      <w:r w:rsidR="003570BD">
        <w:rPr>
          <w:lang w:val="en-NZ"/>
        </w:rPr>
        <w:t>,</w:t>
      </w:r>
      <w:r w:rsidR="00FB6E36">
        <w:rPr>
          <w:lang w:val="en-NZ"/>
        </w:rPr>
        <w:t xml:space="preserve"> </w:t>
      </w:r>
      <w:r w:rsidR="00F7624F">
        <w:rPr>
          <w:lang w:val="en-NZ"/>
        </w:rPr>
        <w:t xml:space="preserve">please email </w:t>
      </w:r>
      <w:r w:rsidR="00E80CD6">
        <w:rPr>
          <w:lang w:val="en-NZ"/>
        </w:rPr>
        <w:t>and or post to the Board Secretary</w:t>
      </w:r>
      <w:r w:rsidR="00730408">
        <w:rPr>
          <w:lang w:val="en-NZ"/>
        </w:rPr>
        <w:t xml:space="preserve">.  </w:t>
      </w:r>
      <w:r w:rsidR="00730408">
        <w:rPr>
          <w:rFonts w:cs="Arial"/>
          <w:szCs w:val="32"/>
        </w:rPr>
        <w:t>Refer ‘</w:t>
      </w:r>
      <w:r w:rsidR="002E616B">
        <w:rPr>
          <w:rFonts w:cs="Arial"/>
          <w:szCs w:val="32"/>
        </w:rPr>
        <w:t xml:space="preserve">8. </w:t>
      </w:r>
      <w:r w:rsidR="00730408">
        <w:rPr>
          <w:rFonts w:cs="Arial"/>
          <w:szCs w:val="32"/>
        </w:rPr>
        <w:t xml:space="preserve">Contact </w:t>
      </w:r>
      <w:r w:rsidR="0097033B">
        <w:rPr>
          <w:rFonts w:cs="Arial"/>
          <w:szCs w:val="32"/>
        </w:rPr>
        <w:t>Details</w:t>
      </w:r>
      <w:r w:rsidR="00730408">
        <w:rPr>
          <w:rFonts w:cs="Arial"/>
          <w:szCs w:val="32"/>
        </w:rPr>
        <w:t xml:space="preserve"> for Board Secretary email details and KMA postal address.</w:t>
      </w:r>
    </w:p>
    <w:p w14:paraId="5122AC5B" w14:textId="77777777" w:rsidR="008E7EFE" w:rsidRDefault="008E7EFE">
      <w:pPr>
        <w:rPr>
          <w:rFonts w:eastAsiaTheme="majorEastAsia" w:cstheme="majorBidi"/>
          <w:b/>
          <w:color w:val="000000" w:themeColor="text1"/>
          <w:szCs w:val="32"/>
          <w:lang w:val="en-NZ"/>
        </w:rPr>
      </w:pPr>
      <w:bookmarkStart w:id="3" w:name="_2._Delegate_Registration"/>
      <w:bookmarkEnd w:id="3"/>
      <w:r>
        <w:rPr>
          <w:lang w:val="en-NZ"/>
        </w:rPr>
        <w:br w:type="page"/>
      </w:r>
    </w:p>
    <w:p w14:paraId="3EB9A498" w14:textId="7F288927" w:rsidR="00E31ED2" w:rsidRPr="0006504A" w:rsidRDefault="00EB1E81" w:rsidP="00EF5201">
      <w:pPr>
        <w:pStyle w:val="Heading1"/>
        <w:rPr>
          <w:lang w:val="en-NZ"/>
        </w:rPr>
      </w:pPr>
      <w:r>
        <w:rPr>
          <w:u w:val="none"/>
          <w:lang w:val="en-NZ"/>
        </w:rPr>
        <w:t>2.</w:t>
      </w:r>
      <w:r w:rsidR="009939A1">
        <w:rPr>
          <w:u w:val="none"/>
          <w:lang w:val="en-NZ"/>
        </w:rPr>
        <w:t xml:space="preserve"> </w:t>
      </w:r>
      <w:r w:rsidR="000C27A5">
        <w:rPr>
          <w:lang w:val="en-NZ"/>
        </w:rPr>
        <w:t>Delegate Registration</w:t>
      </w:r>
      <w:r w:rsidR="005B3B10">
        <w:rPr>
          <w:lang w:val="en-NZ"/>
        </w:rPr>
        <w:t xml:space="preserve"> Packages</w:t>
      </w:r>
    </w:p>
    <w:p w14:paraId="3B44ADDB" w14:textId="77777777" w:rsidR="0056460F" w:rsidRDefault="0056460F" w:rsidP="00EB1E81">
      <w:pPr>
        <w:spacing w:line="276" w:lineRule="auto"/>
        <w:rPr>
          <w:rFonts w:cs="Arial"/>
          <w:b/>
          <w:bCs/>
          <w:szCs w:val="32"/>
        </w:rPr>
      </w:pPr>
    </w:p>
    <w:p w14:paraId="064D2353" w14:textId="77777777" w:rsidR="003738AC" w:rsidRDefault="005B3B10" w:rsidP="00EB1E81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We are offering</w:t>
      </w:r>
      <w:r w:rsidR="003738AC">
        <w:rPr>
          <w:rFonts w:cs="Arial"/>
          <w:szCs w:val="32"/>
        </w:rPr>
        <w:t>:</w:t>
      </w:r>
    </w:p>
    <w:p w14:paraId="32DCED45" w14:textId="77777777" w:rsidR="003738AC" w:rsidRDefault="003738AC" w:rsidP="00EB1E81">
      <w:pPr>
        <w:spacing w:line="276" w:lineRule="auto"/>
        <w:rPr>
          <w:rFonts w:cs="Arial"/>
          <w:szCs w:val="32"/>
        </w:rPr>
      </w:pPr>
    </w:p>
    <w:p w14:paraId="7E8749F7" w14:textId="1DC403A6" w:rsidR="008013B3" w:rsidRPr="00D67D92" w:rsidRDefault="003738AC" w:rsidP="00EB1E81">
      <w:pPr>
        <w:spacing w:line="276" w:lineRule="auto"/>
        <w:rPr>
          <w:rFonts w:cs="Arial"/>
          <w:b/>
          <w:bCs/>
          <w:szCs w:val="32"/>
        </w:rPr>
      </w:pPr>
      <w:r w:rsidRPr="00D67D92">
        <w:rPr>
          <w:rFonts w:cs="Arial"/>
          <w:b/>
          <w:bCs/>
          <w:szCs w:val="32"/>
        </w:rPr>
        <w:t>A. T</w:t>
      </w:r>
      <w:r w:rsidR="005B3B10" w:rsidRPr="00D67D92">
        <w:rPr>
          <w:rFonts w:cs="Arial"/>
          <w:b/>
          <w:bCs/>
          <w:szCs w:val="32"/>
        </w:rPr>
        <w:t>wo</w:t>
      </w:r>
      <w:r w:rsidRPr="00D67D92">
        <w:rPr>
          <w:rFonts w:cs="Arial"/>
          <w:b/>
          <w:bCs/>
          <w:szCs w:val="32"/>
        </w:rPr>
        <w:t xml:space="preserve"> individual</w:t>
      </w:r>
      <w:r w:rsidR="005B3B10" w:rsidRPr="00D67D92">
        <w:rPr>
          <w:rFonts w:cs="Arial"/>
          <w:b/>
          <w:bCs/>
          <w:szCs w:val="32"/>
        </w:rPr>
        <w:t xml:space="preserve"> option</w:t>
      </w:r>
      <w:r w:rsidR="00F8420B" w:rsidRPr="00D67D92">
        <w:rPr>
          <w:rFonts w:cs="Arial"/>
          <w:b/>
          <w:bCs/>
          <w:szCs w:val="32"/>
        </w:rPr>
        <w:t>s</w:t>
      </w:r>
      <w:r w:rsidR="00D67D92">
        <w:rPr>
          <w:rFonts w:cs="Arial"/>
          <w:b/>
          <w:bCs/>
          <w:szCs w:val="32"/>
        </w:rPr>
        <w:t xml:space="preserve"> that guarantee registrants </w:t>
      </w:r>
      <w:r w:rsidR="007867AB">
        <w:rPr>
          <w:rFonts w:cs="Arial"/>
          <w:b/>
          <w:bCs/>
          <w:szCs w:val="32"/>
        </w:rPr>
        <w:t>their own room</w:t>
      </w:r>
      <w:r w:rsidR="005B3B10" w:rsidRPr="00D67D92">
        <w:rPr>
          <w:rFonts w:cs="Arial"/>
          <w:b/>
          <w:bCs/>
          <w:szCs w:val="32"/>
        </w:rPr>
        <w:t>:</w:t>
      </w:r>
    </w:p>
    <w:p w14:paraId="738D897E" w14:textId="77777777" w:rsidR="00983F1D" w:rsidRDefault="00983F1D" w:rsidP="00EB1E81">
      <w:pPr>
        <w:spacing w:line="276" w:lineRule="auto"/>
        <w:rPr>
          <w:rFonts w:cs="Arial"/>
          <w:szCs w:val="32"/>
        </w:rPr>
      </w:pPr>
    </w:p>
    <w:p w14:paraId="0E4F6253" w14:textId="285E8D17" w:rsidR="00A12991" w:rsidRPr="00E56711" w:rsidRDefault="00B80D46" w:rsidP="00E5671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983F1D">
        <w:rPr>
          <w:rFonts w:ascii="Arial" w:hAnsi="Arial" w:cs="Arial"/>
          <w:szCs w:val="32"/>
        </w:rPr>
        <w:t>KMA</w:t>
      </w:r>
      <w:r w:rsidR="00CC378F" w:rsidRPr="00983F1D">
        <w:rPr>
          <w:rFonts w:ascii="Arial" w:hAnsi="Arial" w:cs="Arial"/>
          <w:szCs w:val="32"/>
        </w:rPr>
        <w:t xml:space="preserve"> </w:t>
      </w:r>
      <w:proofErr w:type="spellStart"/>
      <w:r w:rsidRPr="00983F1D">
        <w:rPr>
          <w:rFonts w:ascii="Arial" w:hAnsi="Arial" w:cs="Arial"/>
          <w:szCs w:val="32"/>
        </w:rPr>
        <w:t>Tangata</w:t>
      </w:r>
      <w:proofErr w:type="spellEnd"/>
      <w:r w:rsidR="000C27A5" w:rsidRPr="00983F1D">
        <w:rPr>
          <w:rFonts w:ascii="Arial" w:hAnsi="Arial" w:cs="Arial"/>
          <w:szCs w:val="32"/>
        </w:rPr>
        <w:t xml:space="preserve"> (financial)</w:t>
      </w:r>
      <w:r w:rsidR="00BE1FB8" w:rsidRPr="00983F1D">
        <w:rPr>
          <w:rFonts w:ascii="Arial" w:hAnsi="Arial" w:cs="Arial"/>
          <w:szCs w:val="32"/>
        </w:rPr>
        <w:t xml:space="preserve"> </w:t>
      </w:r>
      <w:r w:rsidR="000C27A5" w:rsidRPr="00983F1D">
        <w:rPr>
          <w:rFonts w:ascii="Arial" w:hAnsi="Arial" w:cs="Arial"/>
          <w:szCs w:val="32"/>
        </w:rPr>
        <w:t>m</w:t>
      </w:r>
      <w:r w:rsidR="00BE1FB8" w:rsidRPr="00983F1D">
        <w:rPr>
          <w:rFonts w:ascii="Arial" w:hAnsi="Arial" w:cs="Arial"/>
          <w:szCs w:val="32"/>
        </w:rPr>
        <w:t>embers</w:t>
      </w:r>
      <w:r w:rsidR="000540DE">
        <w:rPr>
          <w:rFonts w:ascii="Arial" w:hAnsi="Arial" w:cs="Arial"/>
          <w:szCs w:val="32"/>
        </w:rPr>
        <w:t>:</w:t>
      </w:r>
      <w:r w:rsidR="00E56711">
        <w:rPr>
          <w:rFonts w:ascii="Arial" w:hAnsi="Arial" w:cs="Arial"/>
          <w:szCs w:val="32"/>
        </w:rPr>
        <w:t xml:space="preserve"> </w:t>
      </w:r>
      <w:r w:rsidRPr="00E56711">
        <w:rPr>
          <w:rFonts w:ascii="Arial" w:hAnsi="Arial" w:cs="Arial"/>
          <w:szCs w:val="32"/>
        </w:rPr>
        <w:t>$</w:t>
      </w:r>
      <w:r w:rsidR="006951E7">
        <w:rPr>
          <w:rFonts w:ascii="Arial" w:hAnsi="Arial" w:cs="Arial"/>
          <w:szCs w:val="32"/>
        </w:rPr>
        <w:t>8</w:t>
      </w:r>
      <w:r w:rsidR="003F0A9B">
        <w:rPr>
          <w:rFonts w:ascii="Arial" w:hAnsi="Arial" w:cs="Arial"/>
          <w:szCs w:val="32"/>
        </w:rPr>
        <w:t>10</w:t>
      </w:r>
      <w:r w:rsidR="00B74994" w:rsidRPr="00E56711">
        <w:rPr>
          <w:rFonts w:ascii="Arial" w:hAnsi="Arial" w:cs="Arial"/>
          <w:szCs w:val="32"/>
        </w:rPr>
        <w:t xml:space="preserve"> </w:t>
      </w:r>
      <w:r w:rsidR="00BE1FB8" w:rsidRPr="00E56711">
        <w:rPr>
          <w:rFonts w:ascii="Arial" w:hAnsi="Arial" w:cs="Arial"/>
          <w:szCs w:val="32"/>
        </w:rPr>
        <w:t>(GST Incl.)</w:t>
      </w:r>
    </w:p>
    <w:p w14:paraId="35BEFB86" w14:textId="2F7D8EBA" w:rsidR="008013B3" w:rsidRPr="00426D32" w:rsidRDefault="00BE1FB8" w:rsidP="001E12F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983F1D">
        <w:rPr>
          <w:rFonts w:ascii="Arial" w:hAnsi="Arial" w:cs="Arial"/>
          <w:szCs w:val="32"/>
        </w:rPr>
        <w:t>All Other Registrants</w:t>
      </w:r>
      <w:r w:rsidR="00983F1D">
        <w:rPr>
          <w:rFonts w:ascii="Arial" w:hAnsi="Arial" w:cs="Arial"/>
          <w:szCs w:val="32"/>
        </w:rPr>
        <w:t>:</w:t>
      </w:r>
      <w:r w:rsidR="00CC378F" w:rsidRPr="00983F1D">
        <w:rPr>
          <w:rFonts w:ascii="Arial" w:hAnsi="Arial" w:cs="Arial"/>
          <w:szCs w:val="32"/>
        </w:rPr>
        <w:t xml:space="preserve"> $</w:t>
      </w:r>
      <w:r w:rsidR="00576744">
        <w:rPr>
          <w:rFonts w:ascii="Arial" w:hAnsi="Arial" w:cs="Arial"/>
          <w:szCs w:val="32"/>
        </w:rPr>
        <w:t>9</w:t>
      </w:r>
      <w:r w:rsidR="003F0A9B">
        <w:rPr>
          <w:rFonts w:ascii="Arial" w:hAnsi="Arial" w:cs="Arial"/>
          <w:szCs w:val="32"/>
        </w:rPr>
        <w:t>20</w:t>
      </w:r>
      <w:r w:rsidRPr="00983F1D">
        <w:rPr>
          <w:rFonts w:ascii="Arial" w:hAnsi="Arial" w:cs="Arial"/>
          <w:szCs w:val="32"/>
        </w:rPr>
        <w:t xml:space="preserve"> (GST Incl.)</w:t>
      </w:r>
    </w:p>
    <w:p w14:paraId="472E62CD" w14:textId="77777777" w:rsidR="00426D32" w:rsidRDefault="00426D32" w:rsidP="00426D32">
      <w:pPr>
        <w:spacing w:line="276" w:lineRule="auto"/>
        <w:rPr>
          <w:rFonts w:cs="Arial"/>
          <w:b/>
          <w:bCs/>
          <w:szCs w:val="32"/>
        </w:rPr>
      </w:pPr>
    </w:p>
    <w:p w14:paraId="2B984115" w14:textId="0B830D12" w:rsidR="003738AC" w:rsidRDefault="00D67D92" w:rsidP="00426D32">
      <w:pPr>
        <w:spacing w:line="276" w:lineRule="auto"/>
        <w:rPr>
          <w:rFonts w:cs="Arial"/>
          <w:b/>
          <w:bCs/>
          <w:szCs w:val="32"/>
        </w:rPr>
      </w:pPr>
      <w:r>
        <w:rPr>
          <w:rFonts w:cs="Arial"/>
          <w:b/>
          <w:bCs/>
          <w:szCs w:val="32"/>
        </w:rPr>
        <w:t xml:space="preserve">B.  Two </w:t>
      </w:r>
      <w:r w:rsidR="007867AB">
        <w:rPr>
          <w:rFonts w:cs="Arial"/>
          <w:b/>
          <w:bCs/>
          <w:szCs w:val="32"/>
        </w:rPr>
        <w:t xml:space="preserve">‘twin share’ room options: </w:t>
      </w:r>
    </w:p>
    <w:p w14:paraId="0210206E" w14:textId="77777777" w:rsidR="007867AB" w:rsidRDefault="007867AB" w:rsidP="00426D32">
      <w:pPr>
        <w:spacing w:line="276" w:lineRule="auto"/>
        <w:rPr>
          <w:rFonts w:cs="Arial"/>
          <w:b/>
          <w:bCs/>
          <w:szCs w:val="32"/>
        </w:rPr>
      </w:pPr>
    </w:p>
    <w:p w14:paraId="75FEBB58" w14:textId="00AAA0E3" w:rsidR="007867AB" w:rsidRPr="00E56711" w:rsidRDefault="007867AB" w:rsidP="007867A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983F1D">
        <w:rPr>
          <w:rFonts w:ascii="Arial" w:hAnsi="Arial" w:cs="Arial"/>
          <w:szCs w:val="32"/>
        </w:rPr>
        <w:t xml:space="preserve">KMA </w:t>
      </w:r>
      <w:proofErr w:type="spellStart"/>
      <w:r w:rsidRPr="00983F1D">
        <w:rPr>
          <w:rFonts w:ascii="Arial" w:hAnsi="Arial" w:cs="Arial"/>
          <w:szCs w:val="32"/>
        </w:rPr>
        <w:t>Tangata</w:t>
      </w:r>
      <w:proofErr w:type="spellEnd"/>
      <w:r w:rsidRPr="00983F1D">
        <w:rPr>
          <w:rFonts w:ascii="Arial" w:hAnsi="Arial" w:cs="Arial"/>
          <w:szCs w:val="32"/>
        </w:rPr>
        <w:t xml:space="preserve"> (financial) members</w:t>
      </w:r>
      <w:r>
        <w:rPr>
          <w:rFonts w:ascii="Arial" w:hAnsi="Arial" w:cs="Arial"/>
          <w:szCs w:val="32"/>
        </w:rPr>
        <w:t xml:space="preserve">: </w:t>
      </w:r>
      <w:r w:rsidRPr="00E56711">
        <w:rPr>
          <w:rFonts w:ascii="Arial" w:hAnsi="Arial" w:cs="Arial"/>
          <w:szCs w:val="32"/>
        </w:rPr>
        <w:t>$</w:t>
      </w:r>
      <w:r w:rsidR="00BF62F5">
        <w:rPr>
          <w:rFonts w:ascii="Arial" w:hAnsi="Arial" w:cs="Arial"/>
          <w:szCs w:val="32"/>
        </w:rPr>
        <w:t>6</w:t>
      </w:r>
      <w:r w:rsidR="00630805">
        <w:rPr>
          <w:rFonts w:ascii="Arial" w:hAnsi="Arial" w:cs="Arial"/>
          <w:szCs w:val="32"/>
        </w:rPr>
        <w:t>1</w:t>
      </w:r>
      <w:r w:rsidR="003177CE">
        <w:rPr>
          <w:rFonts w:ascii="Arial" w:hAnsi="Arial" w:cs="Arial"/>
          <w:szCs w:val="32"/>
        </w:rPr>
        <w:t>0</w:t>
      </w:r>
      <w:r w:rsidRPr="00E56711">
        <w:rPr>
          <w:rFonts w:ascii="Arial" w:hAnsi="Arial" w:cs="Arial"/>
          <w:szCs w:val="32"/>
        </w:rPr>
        <w:t xml:space="preserve"> (GST Incl.)</w:t>
      </w:r>
    </w:p>
    <w:p w14:paraId="48661DF9" w14:textId="403A76A0" w:rsidR="007867AB" w:rsidRPr="00426D32" w:rsidRDefault="007867AB" w:rsidP="007867A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983F1D">
        <w:rPr>
          <w:rFonts w:ascii="Arial" w:hAnsi="Arial" w:cs="Arial"/>
          <w:szCs w:val="32"/>
        </w:rPr>
        <w:t>All Other Registrants</w:t>
      </w:r>
      <w:r>
        <w:rPr>
          <w:rFonts w:ascii="Arial" w:hAnsi="Arial" w:cs="Arial"/>
          <w:szCs w:val="32"/>
        </w:rPr>
        <w:t>:</w:t>
      </w:r>
      <w:r w:rsidRPr="00983F1D">
        <w:rPr>
          <w:rFonts w:ascii="Arial" w:hAnsi="Arial" w:cs="Arial"/>
          <w:szCs w:val="32"/>
        </w:rPr>
        <w:t xml:space="preserve"> $</w:t>
      </w:r>
      <w:r w:rsidR="00FC502C">
        <w:rPr>
          <w:rFonts w:ascii="Arial" w:hAnsi="Arial" w:cs="Arial"/>
          <w:szCs w:val="32"/>
        </w:rPr>
        <w:t>7</w:t>
      </w:r>
      <w:r w:rsidR="00616536">
        <w:rPr>
          <w:rFonts w:ascii="Arial" w:hAnsi="Arial" w:cs="Arial"/>
          <w:szCs w:val="32"/>
        </w:rPr>
        <w:t>2</w:t>
      </w:r>
      <w:r w:rsidR="00FC502C">
        <w:rPr>
          <w:rFonts w:ascii="Arial" w:hAnsi="Arial" w:cs="Arial"/>
          <w:szCs w:val="32"/>
        </w:rPr>
        <w:t>0</w:t>
      </w:r>
      <w:r w:rsidRPr="00983F1D">
        <w:rPr>
          <w:rFonts w:ascii="Arial" w:hAnsi="Arial" w:cs="Arial"/>
          <w:szCs w:val="32"/>
        </w:rPr>
        <w:t xml:space="preserve"> (GST Incl.)</w:t>
      </w:r>
    </w:p>
    <w:p w14:paraId="39752987" w14:textId="77777777" w:rsidR="007867AB" w:rsidRPr="00426D32" w:rsidRDefault="007867AB" w:rsidP="00426D32">
      <w:pPr>
        <w:spacing w:line="276" w:lineRule="auto"/>
        <w:rPr>
          <w:rFonts w:cs="Arial"/>
          <w:b/>
          <w:bCs/>
          <w:szCs w:val="32"/>
        </w:rPr>
      </w:pPr>
    </w:p>
    <w:p w14:paraId="3062E12A" w14:textId="43690C6A" w:rsidR="00426D32" w:rsidRPr="002B0C7B" w:rsidRDefault="00BB7808" w:rsidP="0084094F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All </w:t>
      </w:r>
      <w:r w:rsidR="00F8420B">
        <w:rPr>
          <w:rFonts w:cs="Arial"/>
          <w:szCs w:val="32"/>
        </w:rPr>
        <w:t xml:space="preserve">packages are for </w:t>
      </w:r>
      <w:r w:rsidR="00E14B9C">
        <w:rPr>
          <w:rFonts w:cs="Arial"/>
          <w:szCs w:val="32"/>
        </w:rPr>
        <w:t>delegates</w:t>
      </w:r>
      <w:r w:rsidR="0085460C">
        <w:rPr>
          <w:rFonts w:cs="Arial"/>
          <w:szCs w:val="32"/>
        </w:rPr>
        <w:t xml:space="preserve"> aged</w:t>
      </w:r>
      <w:r w:rsidR="00E14B9C">
        <w:rPr>
          <w:rFonts w:cs="Arial"/>
          <w:szCs w:val="32"/>
        </w:rPr>
        <w:t xml:space="preserve"> 15 years and over.  </w:t>
      </w:r>
      <w:proofErr w:type="spellStart"/>
      <w:r w:rsidR="000F1F64" w:rsidRPr="0084094F">
        <w:rPr>
          <w:rFonts w:cs="Arial"/>
          <w:szCs w:val="32"/>
        </w:rPr>
        <w:t>Rangatahi</w:t>
      </w:r>
      <w:proofErr w:type="spellEnd"/>
      <w:r w:rsidR="000F1F64" w:rsidRPr="0084094F">
        <w:rPr>
          <w:rFonts w:cs="Arial"/>
          <w:szCs w:val="32"/>
        </w:rPr>
        <w:t xml:space="preserve"> rates (11 to 14 years) will be provided upon request.  </w:t>
      </w:r>
      <w:r w:rsidR="00426D32" w:rsidRPr="0084094F">
        <w:rPr>
          <w:rFonts w:cs="Arial"/>
          <w:szCs w:val="32"/>
        </w:rPr>
        <w:t>Tamariki (0 to 10 years)</w:t>
      </w:r>
      <w:r w:rsidR="007E03FC">
        <w:rPr>
          <w:rFonts w:cs="Arial"/>
          <w:szCs w:val="32"/>
        </w:rPr>
        <w:t xml:space="preserve"> is </w:t>
      </w:r>
      <w:proofErr w:type="spellStart"/>
      <w:r w:rsidR="007E03FC">
        <w:rPr>
          <w:rFonts w:cs="Arial"/>
          <w:szCs w:val="32"/>
        </w:rPr>
        <w:t>koha</w:t>
      </w:r>
      <w:proofErr w:type="spellEnd"/>
      <w:r w:rsidR="00A541CF">
        <w:rPr>
          <w:rFonts w:cs="Arial"/>
          <w:szCs w:val="32"/>
        </w:rPr>
        <w:t>.</w:t>
      </w:r>
      <w:r w:rsidR="00426D32" w:rsidRPr="0084094F">
        <w:rPr>
          <w:rFonts w:cs="Arial"/>
          <w:szCs w:val="32"/>
        </w:rPr>
        <w:t xml:space="preserve"> </w:t>
      </w:r>
      <w:r w:rsidR="002B0C7B" w:rsidRPr="002B0C7B">
        <w:rPr>
          <w:color w:val="000000"/>
          <w:szCs w:val="32"/>
        </w:rPr>
        <w:t>Note. Hire of cot additional cost.</w:t>
      </w:r>
    </w:p>
    <w:p w14:paraId="562B33D7" w14:textId="77777777" w:rsidR="00663DDA" w:rsidRDefault="00663DDA" w:rsidP="00663DDA">
      <w:pPr>
        <w:spacing w:line="276" w:lineRule="auto"/>
        <w:rPr>
          <w:rFonts w:cs="Arial"/>
          <w:b/>
          <w:bCs/>
          <w:szCs w:val="32"/>
        </w:rPr>
      </w:pPr>
    </w:p>
    <w:p w14:paraId="26A0EB0B" w14:textId="45F6B4D7" w:rsidR="00500570" w:rsidRDefault="00500570" w:rsidP="00500570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‘Registration Package </w:t>
      </w:r>
      <w:r w:rsidR="00C075F9">
        <w:rPr>
          <w:rFonts w:cs="Arial"/>
          <w:szCs w:val="32"/>
        </w:rPr>
        <w:t>A</w:t>
      </w:r>
      <w:r>
        <w:rPr>
          <w:rFonts w:cs="Arial"/>
          <w:szCs w:val="32"/>
        </w:rPr>
        <w:t>1</w:t>
      </w:r>
      <w:r w:rsidR="00C075F9">
        <w:rPr>
          <w:rFonts w:cs="Arial"/>
          <w:szCs w:val="32"/>
        </w:rPr>
        <w:t xml:space="preserve"> and B1</w:t>
      </w:r>
      <w:r>
        <w:rPr>
          <w:rFonts w:cs="Arial"/>
          <w:szCs w:val="32"/>
        </w:rPr>
        <w:t xml:space="preserve">’ </w:t>
      </w:r>
      <w:r w:rsidR="00C075F9">
        <w:rPr>
          <w:rFonts w:cs="Arial"/>
          <w:szCs w:val="32"/>
        </w:rPr>
        <w:t>are</w:t>
      </w:r>
      <w:r>
        <w:rPr>
          <w:rFonts w:cs="Arial"/>
          <w:szCs w:val="32"/>
        </w:rPr>
        <w:t xml:space="preserve"> exclusive to KMA </w:t>
      </w:r>
      <w:r w:rsidRPr="0010354D">
        <w:rPr>
          <w:rFonts w:cs="Arial"/>
          <w:szCs w:val="32"/>
        </w:rPr>
        <w:t xml:space="preserve">Tangata </w:t>
      </w:r>
      <w:r>
        <w:rPr>
          <w:rFonts w:cs="Arial"/>
          <w:szCs w:val="32"/>
        </w:rPr>
        <w:t xml:space="preserve">(financial) members who have </w:t>
      </w:r>
      <w:r w:rsidR="00504D3E">
        <w:rPr>
          <w:rFonts w:cs="Arial"/>
          <w:szCs w:val="32"/>
        </w:rPr>
        <w:t>paid</w:t>
      </w:r>
      <w:r>
        <w:rPr>
          <w:rFonts w:cs="Arial"/>
          <w:szCs w:val="32"/>
        </w:rPr>
        <w:t xml:space="preserve"> their 2022 and 2023 annual subscription.  </w:t>
      </w:r>
      <w:r w:rsidR="002E616B">
        <w:rPr>
          <w:rFonts w:cs="Arial"/>
          <w:szCs w:val="32"/>
        </w:rPr>
        <w:t>Refer ‘4.</w:t>
      </w:r>
      <w:r w:rsidR="005C3E79">
        <w:rPr>
          <w:rFonts w:cs="Arial"/>
          <w:szCs w:val="32"/>
        </w:rPr>
        <w:t xml:space="preserve"> KMA </w:t>
      </w:r>
      <w:r w:rsidR="00845414">
        <w:rPr>
          <w:rFonts w:cs="Arial"/>
          <w:szCs w:val="32"/>
        </w:rPr>
        <w:t>Tangata</w:t>
      </w:r>
      <w:r w:rsidR="005C3E79">
        <w:rPr>
          <w:rFonts w:cs="Arial"/>
          <w:szCs w:val="32"/>
        </w:rPr>
        <w:t xml:space="preserve"> (Financial) Membership Subscription’</w:t>
      </w:r>
      <w:r w:rsidR="00845414">
        <w:rPr>
          <w:rFonts w:cs="Arial"/>
          <w:szCs w:val="32"/>
        </w:rPr>
        <w:t xml:space="preserve"> </w:t>
      </w:r>
    </w:p>
    <w:p w14:paraId="7EA54DA7" w14:textId="77777777" w:rsidR="00500570" w:rsidRPr="00663DDA" w:rsidRDefault="00500570" w:rsidP="00663DDA">
      <w:pPr>
        <w:spacing w:line="276" w:lineRule="auto"/>
        <w:rPr>
          <w:rFonts w:cs="Arial"/>
          <w:b/>
          <w:bCs/>
          <w:szCs w:val="32"/>
        </w:rPr>
      </w:pPr>
    </w:p>
    <w:p w14:paraId="1FE76517" w14:textId="4A49E26D" w:rsidR="000C27A5" w:rsidRDefault="005B05DC" w:rsidP="0010354D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KMA members</w:t>
      </w:r>
      <w:r w:rsidR="00A040DB">
        <w:rPr>
          <w:rFonts w:cs="Arial"/>
          <w:szCs w:val="32"/>
        </w:rPr>
        <w:t>’</w:t>
      </w:r>
      <w:r>
        <w:rPr>
          <w:rFonts w:cs="Arial"/>
          <w:szCs w:val="32"/>
        </w:rPr>
        <w:t xml:space="preserve"> (financial and non-financial)</w:t>
      </w:r>
      <w:r w:rsidR="00714B7B">
        <w:rPr>
          <w:rFonts w:cs="Arial"/>
          <w:szCs w:val="32"/>
        </w:rPr>
        <w:t xml:space="preserve"> and service users’ registrations</w:t>
      </w:r>
      <w:r>
        <w:rPr>
          <w:rFonts w:cs="Arial"/>
          <w:szCs w:val="32"/>
        </w:rPr>
        <w:t xml:space="preserve"> will be given priority.  </w:t>
      </w:r>
      <w:r w:rsidR="00303344">
        <w:rPr>
          <w:rFonts w:cs="Arial"/>
          <w:szCs w:val="32"/>
        </w:rPr>
        <w:t>Registration</w:t>
      </w:r>
      <w:r w:rsidR="000C27A5">
        <w:rPr>
          <w:rFonts w:cs="Arial"/>
          <w:szCs w:val="32"/>
        </w:rPr>
        <w:t xml:space="preserve"> </w:t>
      </w:r>
      <w:r w:rsidR="00983F1D">
        <w:rPr>
          <w:rFonts w:cs="Arial"/>
          <w:szCs w:val="32"/>
        </w:rPr>
        <w:t>package</w:t>
      </w:r>
      <w:r w:rsidR="00303344">
        <w:rPr>
          <w:rFonts w:cs="Arial"/>
          <w:szCs w:val="32"/>
        </w:rPr>
        <w:t>s</w:t>
      </w:r>
      <w:r w:rsidR="00983F1D">
        <w:rPr>
          <w:rFonts w:cs="Arial"/>
          <w:szCs w:val="32"/>
        </w:rPr>
        <w:t xml:space="preserve"> include</w:t>
      </w:r>
      <w:r w:rsidR="000C27A5">
        <w:rPr>
          <w:rFonts w:cs="Arial"/>
          <w:szCs w:val="32"/>
        </w:rPr>
        <w:t>:</w:t>
      </w:r>
    </w:p>
    <w:p w14:paraId="0843CBAF" w14:textId="77777777" w:rsidR="000C27A5" w:rsidRDefault="000C27A5" w:rsidP="0010354D">
      <w:pPr>
        <w:spacing w:line="276" w:lineRule="auto"/>
        <w:rPr>
          <w:rFonts w:cs="Arial"/>
          <w:szCs w:val="32"/>
        </w:rPr>
      </w:pPr>
    </w:p>
    <w:p w14:paraId="4A9F527D" w14:textId="38AF6DB0" w:rsidR="000C27A5" w:rsidRPr="000C27A5" w:rsidRDefault="000C27A5" w:rsidP="001E12F0">
      <w:pPr>
        <w:pStyle w:val="ListParagraph"/>
        <w:numPr>
          <w:ilvl w:val="0"/>
          <w:numId w:val="6"/>
        </w:numPr>
        <w:spacing w:line="276" w:lineRule="auto"/>
        <w:ind w:left="709" w:hanging="709"/>
        <w:rPr>
          <w:rFonts w:ascii="Arial" w:hAnsi="Arial" w:cs="Arial"/>
          <w:szCs w:val="32"/>
        </w:rPr>
      </w:pPr>
      <w:r w:rsidRPr="000C27A5">
        <w:rPr>
          <w:rFonts w:ascii="Arial" w:hAnsi="Arial" w:cs="Arial"/>
          <w:szCs w:val="32"/>
        </w:rPr>
        <w:t>Three night’s</w:t>
      </w:r>
      <w:r w:rsidR="00CC378F" w:rsidRPr="000C27A5">
        <w:rPr>
          <w:rFonts w:ascii="Arial" w:hAnsi="Arial" w:cs="Arial"/>
          <w:szCs w:val="32"/>
        </w:rPr>
        <w:t xml:space="preserve"> accommodation</w:t>
      </w:r>
      <w:r w:rsidR="00D501C9">
        <w:rPr>
          <w:rFonts w:ascii="Arial" w:hAnsi="Arial" w:cs="Arial"/>
          <w:szCs w:val="32"/>
        </w:rPr>
        <w:t xml:space="preserve"> – single </w:t>
      </w:r>
      <w:proofErr w:type="spellStart"/>
      <w:r w:rsidR="00D501C9">
        <w:rPr>
          <w:rFonts w:ascii="Arial" w:hAnsi="Arial" w:cs="Arial"/>
          <w:szCs w:val="32"/>
        </w:rPr>
        <w:t>rooom</w:t>
      </w:r>
      <w:proofErr w:type="spellEnd"/>
      <w:r w:rsidR="00A96C30" w:rsidRPr="000C27A5">
        <w:rPr>
          <w:rFonts w:ascii="Arial" w:hAnsi="Arial" w:cs="Arial"/>
          <w:szCs w:val="32"/>
        </w:rPr>
        <w:t xml:space="preserve"> (16</w:t>
      </w:r>
      <w:r w:rsidR="00A96C30" w:rsidRPr="000C27A5">
        <w:rPr>
          <w:rFonts w:ascii="Arial" w:hAnsi="Arial" w:cs="Arial"/>
          <w:szCs w:val="32"/>
          <w:vertAlign w:val="superscript"/>
        </w:rPr>
        <w:t>th</w:t>
      </w:r>
      <w:r w:rsidR="00A96C30" w:rsidRPr="000C27A5">
        <w:rPr>
          <w:rFonts w:ascii="Arial" w:hAnsi="Arial" w:cs="Arial"/>
          <w:szCs w:val="32"/>
        </w:rPr>
        <w:t xml:space="preserve"> to 1</w:t>
      </w:r>
      <w:r w:rsidRPr="000C27A5">
        <w:rPr>
          <w:rFonts w:ascii="Arial" w:hAnsi="Arial" w:cs="Arial"/>
          <w:szCs w:val="32"/>
        </w:rPr>
        <w:t>8</w:t>
      </w:r>
      <w:r w:rsidR="00A96C30" w:rsidRPr="000C27A5">
        <w:rPr>
          <w:rFonts w:ascii="Arial" w:hAnsi="Arial" w:cs="Arial"/>
          <w:szCs w:val="32"/>
          <w:vertAlign w:val="superscript"/>
        </w:rPr>
        <w:t>th</w:t>
      </w:r>
      <w:r w:rsidR="00A96C30" w:rsidRPr="000C27A5">
        <w:rPr>
          <w:rFonts w:ascii="Arial" w:hAnsi="Arial" w:cs="Arial"/>
          <w:szCs w:val="32"/>
        </w:rPr>
        <w:t xml:space="preserve"> November 2023)</w:t>
      </w:r>
      <w:r w:rsidR="00CC378F" w:rsidRPr="000C27A5">
        <w:rPr>
          <w:rFonts w:ascii="Arial" w:hAnsi="Arial" w:cs="Arial"/>
          <w:szCs w:val="32"/>
        </w:rPr>
        <w:t xml:space="preserve">.  </w:t>
      </w:r>
    </w:p>
    <w:p w14:paraId="28B3D147" w14:textId="4FC55CD8" w:rsidR="000C27A5" w:rsidRPr="000C27A5" w:rsidRDefault="000C27A5" w:rsidP="001E12F0">
      <w:pPr>
        <w:pStyle w:val="ListParagraph"/>
        <w:numPr>
          <w:ilvl w:val="0"/>
          <w:numId w:val="6"/>
        </w:numPr>
        <w:spacing w:line="276" w:lineRule="auto"/>
        <w:ind w:left="709" w:hanging="709"/>
        <w:rPr>
          <w:rFonts w:ascii="Arial" w:hAnsi="Arial" w:cs="Arial"/>
          <w:szCs w:val="32"/>
        </w:rPr>
      </w:pPr>
      <w:r w:rsidRPr="000C27A5">
        <w:rPr>
          <w:rFonts w:ascii="Arial" w:hAnsi="Arial" w:cs="Arial"/>
          <w:szCs w:val="32"/>
        </w:rPr>
        <w:t>Meals (from lunch 16</w:t>
      </w:r>
      <w:r w:rsidRPr="000C27A5">
        <w:rPr>
          <w:rFonts w:ascii="Arial" w:hAnsi="Arial" w:cs="Arial"/>
          <w:szCs w:val="32"/>
          <w:vertAlign w:val="superscript"/>
        </w:rPr>
        <w:t>th</w:t>
      </w:r>
      <w:r w:rsidRPr="000C27A5">
        <w:rPr>
          <w:rFonts w:ascii="Arial" w:hAnsi="Arial" w:cs="Arial"/>
          <w:szCs w:val="32"/>
        </w:rPr>
        <w:t xml:space="preserve"> November to breakfast 19</w:t>
      </w:r>
      <w:r w:rsidRPr="000C27A5">
        <w:rPr>
          <w:rFonts w:ascii="Arial" w:hAnsi="Arial" w:cs="Arial"/>
          <w:szCs w:val="32"/>
          <w:vertAlign w:val="superscript"/>
        </w:rPr>
        <w:t>th</w:t>
      </w:r>
      <w:r w:rsidRPr="000C27A5">
        <w:rPr>
          <w:rFonts w:ascii="Arial" w:hAnsi="Arial" w:cs="Arial"/>
          <w:szCs w:val="32"/>
        </w:rPr>
        <w:t xml:space="preserve"> November 2023). </w:t>
      </w:r>
    </w:p>
    <w:p w14:paraId="20354740" w14:textId="377FE976" w:rsidR="000320D8" w:rsidRDefault="000C27A5" w:rsidP="0056460F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Cs w:val="32"/>
        </w:rPr>
      </w:pPr>
      <w:r w:rsidRPr="000C27A5">
        <w:rPr>
          <w:rFonts w:ascii="Arial" w:hAnsi="Arial" w:cs="Arial"/>
          <w:szCs w:val="32"/>
        </w:rPr>
        <w:t>On-site program activities.</w:t>
      </w:r>
    </w:p>
    <w:p w14:paraId="558F19AF" w14:textId="77777777" w:rsidR="00E8491A" w:rsidRDefault="00E8491A" w:rsidP="00E8491A">
      <w:pPr>
        <w:spacing w:line="276" w:lineRule="auto"/>
        <w:rPr>
          <w:rFonts w:cs="Arial"/>
          <w:szCs w:val="32"/>
        </w:rPr>
      </w:pPr>
    </w:p>
    <w:p w14:paraId="5E7DA6DD" w14:textId="15FA5168" w:rsidR="00A779F6" w:rsidRDefault="00A779F6" w:rsidP="00E8491A">
      <w:pPr>
        <w:spacing w:line="276" w:lineRule="auto"/>
        <w:rPr>
          <w:rFonts w:cs="Arial"/>
          <w:szCs w:val="32"/>
        </w:rPr>
      </w:pPr>
      <w:r>
        <w:rPr>
          <w:rFonts w:cs="Arial"/>
          <w:b/>
          <w:bCs/>
          <w:szCs w:val="32"/>
        </w:rPr>
        <w:t xml:space="preserve">Day Rates </w:t>
      </w:r>
      <w:r>
        <w:rPr>
          <w:rFonts w:cs="Arial"/>
          <w:szCs w:val="32"/>
        </w:rPr>
        <w:t>are</w:t>
      </w:r>
      <w:r w:rsidR="00FD6BE8">
        <w:rPr>
          <w:rFonts w:cs="Arial"/>
          <w:szCs w:val="32"/>
        </w:rPr>
        <w:t xml:space="preserve"> available.  Refer Hui </w:t>
      </w:r>
      <w:proofErr w:type="spellStart"/>
      <w:r w:rsidR="00FD6BE8">
        <w:rPr>
          <w:rFonts w:cs="Arial"/>
          <w:szCs w:val="32"/>
        </w:rPr>
        <w:t>Taumata</w:t>
      </w:r>
      <w:proofErr w:type="spellEnd"/>
      <w:r w:rsidR="00FD6BE8">
        <w:rPr>
          <w:rFonts w:cs="Arial"/>
          <w:szCs w:val="32"/>
        </w:rPr>
        <w:t xml:space="preserve"> 40</w:t>
      </w:r>
      <w:r w:rsidR="00FD6BE8" w:rsidRPr="00FD6BE8">
        <w:rPr>
          <w:rFonts w:cs="Arial"/>
          <w:szCs w:val="32"/>
          <w:vertAlign w:val="superscript"/>
        </w:rPr>
        <w:t>th</w:t>
      </w:r>
      <w:r w:rsidR="00FD6BE8">
        <w:rPr>
          <w:rFonts w:cs="Arial"/>
          <w:szCs w:val="32"/>
        </w:rPr>
        <w:t xml:space="preserve"> Anniversary </w:t>
      </w:r>
      <w:r w:rsidR="00B32E36">
        <w:rPr>
          <w:rFonts w:cs="Arial"/>
          <w:szCs w:val="32"/>
        </w:rPr>
        <w:t>2023 registration form.</w:t>
      </w:r>
    </w:p>
    <w:p w14:paraId="2655EA78" w14:textId="77777777" w:rsidR="00B32E36" w:rsidRPr="00A779F6" w:rsidRDefault="00B32E36" w:rsidP="00E8491A">
      <w:pPr>
        <w:spacing w:line="276" w:lineRule="auto"/>
        <w:rPr>
          <w:rFonts w:cs="Arial"/>
          <w:szCs w:val="32"/>
        </w:rPr>
      </w:pPr>
    </w:p>
    <w:p w14:paraId="0FC7D027" w14:textId="01DDC45C" w:rsidR="009E41F8" w:rsidRDefault="009E41F8" w:rsidP="009E41F8">
      <w:pPr>
        <w:spacing w:line="276" w:lineRule="auto"/>
        <w:rPr>
          <w:rFonts w:cs="Arial"/>
          <w:szCs w:val="32"/>
        </w:rPr>
      </w:pPr>
      <w:r w:rsidRPr="00214C4F">
        <w:rPr>
          <w:rFonts w:cs="Arial"/>
          <w:b/>
          <w:bCs/>
          <w:szCs w:val="32"/>
        </w:rPr>
        <w:t>Registration is now open</w:t>
      </w:r>
      <w:r w:rsidRPr="0056460F">
        <w:rPr>
          <w:rFonts w:cs="Arial"/>
          <w:szCs w:val="32"/>
        </w:rPr>
        <w:t xml:space="preserve"> and can be </w:t>
      </w:r>
      <w:r>
        <w:rPr>
          <w:rFonts w:cs="Arial"/>
          <w:szCs w:val="32"/>
        </w:rPr>
        <w:t>completed</w:t>
      </w:r>
      <w:r w:rsidRPr="0056460F">
        <w:rPr>
          <w:rFonts w:cs="Arial"/>
          <w:szCs w:val="32"/>
        </w:rPr>
        <w:t xml:space="preserve"> either </w:t>
      </w:r>
      <w:r>
        <w:rPr>
          <w:rFonts w:cs="Arial"/>
          <w:szCs w:val="32"/>
        </w:rPr>
        <w:t>–</w:t>
      </w:r>
    </w:p>
    <w:p w14:paraId="6B3611FC" w14:textId="77777777" w:rsidR="00214C4F" w:rsidRPr="0056460F" w:rsidRDefault="00214C4F" w:rsidP="009E41F8">
      <w:pPr>
        <w:spacing w:line="276" w:lineRule="auto"/>
        <w:rPr>
          <w:rFonts w:cs="Arial"/>
          <w:szCs w:val="32"/>
        </w:rPr>
      </w:pPr>
    </w:p>
    <w:p w14:paraId="7F892502" w14:textId="77777777" w:rsidR="009E41F8" w:rsidRDefault="009E41F8" w:rsidP="001E12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</w:t>
      </w:r>
      <w:r w:rsidRPr="002803B5">
        <w:rPr>
          <w:rFonts w:ascii="Arial" w:hAnsi="Arial" w:cs="Arial"/>
          <w:szCs w:val="32"/>
        </w:rPr>
        <w:t>nline</w:t>
      </w:r>
      <w:r>
        <w:rPr>
          <w:rFonts w:ascii="Arial" w:hAnsi="Arial" w:cs="Arial"/>
          <w:szCs w:val="32"/>
        </w:rPr>
        <w:t xml:space="preserve"> -</w:t>
      </w:r>
      <w:r w:rsidRPr="002803B5">
        <w:rPr>
          <w:rFonts w:ascii="Arial" w:hAnsi="Arial" w:cs="Arial"/>
          <w:szCs w:val="32"/>
        </w:rPr>
        <w:t xml:space="preserve"> SurveyMonkey, (link found on our Facebook and website), or </w:t>
      </w:r>
    </w:p>
    <w:p w14:paraId="4B5DAA72" w14:textId="77777777" w:rsidR="009E41F8" w:rsidRDefault="009E41F8" w:rsidP="001E12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</w:t>
      </w:r>
      <w:r w:rsidRPr="002803B5">
        <w:rPr>
          <w:rFonts w:ascii="Arial" w:hAnsi="Arial" w:cs="Arial"/>
          <w:szCs w:val="32"/>
        </w:rPr>
        <w:t>all</w:t>
      </w:r>
      <w:r>
        <w:rPr>
          <w:rFonts w:ascii="Arial" w:hAnsi="Arial" w:cs="Arial"/>
          <w:szCs w:val="32"/>
        </w:rPr>
        <w:t>ing</w:t>
      </w:r>
      <w:r w:rsidRPr="002803B5">
        <w:rPr>
          <w:rFonts w:ascii="Arial" w:hAnsi="Arial" w:cs="Arial"/>
          <w:szCs w:val="32"/>
        </w:rPr>
        <w:t xml:space="preserve"> our freephone, </w:t>
      </w:r>
      <w:r w:rsidRPr="002803B5">
        <w:rPr>
          <w:rFonts w:ascii="Arial" w:hAnsi="Arial" w:cs="Arial"/>
          <w:b/>
          <w:bCs/>
          <w:szCs w:val="32"/>
        </w:rPr>
        <w:t>0800 770 990</w:t>
      </w:r>
      <w:r w:rsidRPr="002803B5">
        <w:rPr>
          <w:rFonts w:ascii="Arial" w:hAnsi="Arial" w:cs="Arial"/>
          <w:szCs w:val="32"/>
        </w:rPr>
        <w:t xml:space="preserve"> or </w:t>
      </w:r>
    </w:p>
    <w:p w14:paraId="5327D7D1" w14:textId="3DFFA128" w:rsidR="00FB44ED" w:rsidRPr="00E8491A" w:rsidRDefault="009E41F8" w:rsidP="0056460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Sending us an email </w:t>
      </w:r>
      <w:hyperlink r:id="rId9" w:history="1">
        <w:r w:rsidRPr="009E0565">
          <w:rPr>
            <w:rStyle w:val="Hyperlink"/>
            <w:rFonts w:ascii="Arial" w:hAnsi="Arial" w:cs="Arial"/>
            <w:szCs w:val="32"/>
          </w:rPr>
          <w:t>info@kapomaori.com</w:t>
        </w:r>
      </w:hyperlink>
    </w:p>
    <w:p w14:paraId="0EC9141B" w14:textId="77777777" w:rsidR="00CA0D91" w:rsidRDefault="00CA0D91" w:rsidP="0056460F">
      <w:pPr>
        <w:spacing w:line="276" w:lineRule="auto"/>
        <w:rPr>
          <w:rFonts w:cs="Arial"/>
          <w:szCs w:val="32"/>
        </w:rPr>
      </w:pPr>
    </w:p>
    <w:p w14:paraId="62035315" w14:textId="1F9769F8" w:rsidR="00BF67F0" w:rsidRDefault="00BB2817" w:rsidP="0056460F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Delegate registration closes</w:t>
      </w:r>
      <w:r w:rsidR="00A040DB">
        <w:rPr>
          <w:rFonts w:cs="Arial"/>
          <w:szCs w:val="32"/>
        </w:rPr>
        <w:t xml:space="preserve"> </w:t>
      </w:r>
      <w:r>
        <w:rPr>
          <w:rFonts w:cs="Arial"/>
          <w:b/>
          <w:bCs/>
          <w:szCs w:val="32"/>
        </w:rPr>
        <w:t xml:space="preserve">5pm, </w:t>
      </w:r>
      <w:r w:rsidR="0056460F" w:rsidRPr="0010354D">
        <w:rPr>
          <w:rFonts w:cs="Arial"/>
          <w:b/>
          <w:bCs/>
          <w:szCs w:val="32"/>
        </w:rPr>
        <w:t xml:space="preserve">Friday, </w:t>
      </w:r>
      <w:r w:rsidR="0056460F">
        <w:rPr>
          <w:rFonts w:cs="Arial"/>
          <w:b/>
          <w:bCs/>
          <w:szCs w:val="32"/>
        </w:rPr>
        <w:t>29</w:t>
      </w:r>
      <w:r w:rsidR="0056460F" w:rsidRPr="00ED6CE8">
        <w:rPr>
          <w:rFonts w:cs="Arial"/>
          <w:b/>
          <w:bCs/>
          <w:szCs w:val="32"/>
          <w:vertAlign w:val="superscript"/>
        </w:rPr>
        <w:t>th</w:t>
      </w:r>
      <w:r w:rsidR="0056460F">
        <w:rPr>
          <w:rFonts w:cs="Arial"/>
          <w:b/>
          <w:bCs/>
          <w:szCs w:val="32"/>
        </w:rPr>
        <w:t xml:space="preserve"> September</w:t>
      </w:r>
      <w:r w:rsidR="00BC4B0E">
        <w:rPr>
          <w:rFonts w:cs="Arial"/>
          <w:b/>
          <w:bCs/>
          <w:szCs w:val="32"/>
        </w:rPr>
        <w:t xml:space="preserve"> 2023</w:t>
      </w:r>
      <w:r w:rsidR="0056460F" w:rsidRPr="0010354D">
        <w:rPr>
          <w:rFonts w:cs="Arial"/>
          <w:szCs w:val="32"/>
        </w:rPr>
        <w:t xml:space="preserve"> or until places have been filled.</w:t>
      </w:r>
    </w:p>
    <w:p w14:paraId="2B58F3B0" w14:textId="422E2317" w:rsidR="00BF67F0" w:rsidRPr="0006504A" w:rsidRDefault="009A0FCF" w:rsidP="00BF67F0">
      <w:pPr>
        <w:pStyle w:val="Heading1"/>
      </w:pPr>
      <w:bookmarkStart w:id="4" w:name="_3._KMA_Members’"/>
      <w:bookmarkEnd w:id="4"/>
      <w:r>
        <w:rPr>
          <w:u w:val="none"/>
        </w:rPr>
        <w:t>3</w:t>
      </w:r>
      <w:r w:rsidR="00BF67F0">
        <w:rPr>
          <w:u w:val="none"/>
        </w:rPr>
        <w:t xml:space="preserve">. </w:t>
      </w:r>
      <w:r w:rsidR="00BF67F0" w:rsidRPr="0006504A">
        <w:t xml:space="preserve">KMA </w:t>
      </w:r>
      <w:r w:rsidR="00BF67F0">
        <w:t>Members</w:t>
      </w:r>
      <w:r>
        <w:t>’</w:t>
      </w:r>
      <w:r w:rsidR="00BF67F0">
        <w:t xml:space="preserve"> </w:t>
      </w:r>
      <w:r w:rsidR="00BF67F0" w:rsidRPr="0006504A">
        <w:t>Painless Payments</w:t>
      </w:r>
      <w:r w:rsidR="00BF67F0">
        <w:t xml:space="preserve"> Options</w:t>
      </w:r>
      <w:r w:rsidR="00BF67F0" w:rsidRPr="0006504A">
        <w:t xml:space="preserve"> </w:t>
      </w:r>
    </w:p>
    <w:p w14:paraId="0E897431" w14:textId="77777777" w:rsidR="00BF67F0" w:rsidRPr="0010354D" w:rsidRDefault="00BF67F0" w:rsidP="00BF67F0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</w:p>
    <w:p w14:paraId="4A3B39B1" w14:textId="5B5D644E" w:rsidR="00BF67F0" w:rsidRDefault="00BF67F0" w:rsidP="00BF67F0">
      <w:pPr>
        <w:spacing w:line="276" w:lineRule="auto"/>
        <w:rPr>
          <w:rFonts w:cs="Arial"/>
          <w:color w:val="000000" w:themeColor="text1"/>
          <w:szCs w:val="32"/>
          <w:lang w:val="en-US"/>
        </w:rPr>
      </w:pPr>
      <w:r>
        <w:rPr>
          <w:rFonts w:cs="Arial"/>
          <w:color w:val="000000" w:themeColor="text1"/>
          <w:szCs w:val="32"/>
          <w:lang w:val="en-US"/>
        </w:rPr>
        <w:t xml:space="preserve">Our ‘Painless Payments’ options offer </w:t>
      </w:r>
      <w:r w:rsidR="00E05227">
        <w:rPr>
          <w:rFonts w:cs="Arial"/>
          <w:color w:val="000000" w:themeColor="text1"/>
          <w:szCs w:val="32"/>
          <w:lang w:val="en-US"/>
        </w:rPr>
        <w:t>KMA members, service users</w:t>
      </w:r>
      <w:r>
        <w:rPr>
          <w:rFonts w:cs="Arial"/>
          <w:color w:val="000000" w:themeColor="text1"/>
          <w:szCs w:val="32"/>
          <w:lang w:val="en-US"/>
        </w:rPr>
        <w:t xml:space="preserve"> </w:t>
      </w:r>
      <w:r w:rsidR="00E05227">
        <w:rPr>
          <w:rFonts w:cs="Arial"/>
          <w:color w:val="000000" w:themeColor="text1"/>
          <w:szCs w:val="32"/>
          <w:lang w:val="en-US"/>
        </w:rPr>
        <w:t xml:space="preserve">and their whānau </w:t>
      </w:r>
      <w:r>
        <w:rPr>
          <w:rFonts w:cs="Arial"/>
          <w:color w:val="000000" w:themeColor="text1"/>
          <w:szCs w:val="32"/>
          <w:lang w:val="en-US"/>
        </w:rPr>
        <w:t xml:space="preserve">the choice to pay </w:t>
      </w:r>
      <w:r w:rsidR="005C0592">
        <w:rPr>
          <w:rFonts w:cs="Arial"/>
          <w:color w:val="000000" w:themeColor="text1"/>
          <w:szCs w:val="32"/>
          <w:lang w:val="en-US"/>
        </w:rPr>
        <w:t>their</w:t>
      </w:r>
      <w:r>
        <w:rPr>
          <w:rFonts w:cs="Arial"/>
          <w:color w:val="000000" w:themeColor="text1"/>
          <w:szCs w:val="32"/>
          <w:lang w:val="en-US"/>
        </w:rPr>
        <w:t xml:space="preserve"> KMA Tangata</w:t>
      </w:r>
      <w:r w:rsidR="005C0592">
        <w:rPr>
          <w:rFonts w:cs="Arial"/>
          <w:color w:val="000000" w:themeColor="text1"/>
          <w:szCs w:val="32"/>
          <w:lang w:val="en-US"/>
        </w:rPr>
        <w:t xml:space="preserve"> (financial) member</w:t>
      </w:r>
      <w:r>
        <w:rPr>
          <w:rFonts w:cs="Arial"/>
          <w:color w:val="000000" w:themeColor="text1"/>
          <w:szCs w:val="32"/>
          <w:lang w:val="en-US"/>
        </w:rPr>
        <w:t xml:space="preserve"> subscription an</w:t>
      </w:r>
      <w:r w:rsidR="003976D0">
        <w:rPr>
          <w:rFonts w:cs="Arial"/>
          <w:color w:val="000000" w:themeColor="text1"/>
          <w:szCs w:val="32"/>
          <w:lang w:val="en-US"/>
        </w:rPr>
        <w:t xml:space="preserve">d </w:t>
      </w:r>
      <w:r w:rsidR="005C0592">
        <w:rPr>
          <w:rFonts w:cs="Arial"/>
          <w:color w:val="000000" w:themeColor="text1"/>
          <w:szCs w:val="32"/>
          <w:lang w:val="en-US"/>
        </w:rPr>
        <w:t xml:space="preserve">‘Delegate </w:t>
      </w:r>
      <w:r w:rsidR="00695894">
        <w:rPr>
          <w:rFonts w:cs="Arial"/>
          <w:color w:val="000000" w:themeColor="text1"/>
          <w:szCs w:val="32"/>
          <w:lang w:val="en-US"/>
        </w:rPr>
        <w:t xml:space="preserve">registration package’ </w:t>
      </w:r>
      <w:r>
        <w:rPr>
          <w:rFonts w:cs="Arial"/>
          <w:color w:val="000000" w:themeColor="text1"/>
          <w:szCs w:val="32"/>
          <w:lang w:val="en-US"/>
        </w:rPr>
        <w:t>fee</w:t>
      </w:r>
      <w:r w:rsidRPr="0010354D">
        <w:rPr>
          <w:rFonts w:cs="Arial"/>
          <w:color w:val="000000" w:themeColor="text1"/>
          <w:szCs w:val="32"/>
          <w:lang w:val="en-US"/>
        </w:rPr>
        <w:t xml:space="preserve"> </w:t>
      </w:r>
      <w:r>
        <w:rPr>
          <w:rFonts w:cs="Arial"/>
          <w:color w:val="000000" w:themeColor="text1"/>
          <w:szCs w:val="32"/>
          <w:lang w:val="en-US"/>
        </w:rPr>
        <w:t xml:space="preserve">by instalment - </w:t>
      </w:r>
      <w:r w:rsidRPr="0010354D">
        <w:rPr>
          <w:rFonts w:cs="Arial"/>
          <w:color w:val="000000" w:themeColor="text1"/>
          <w:szCs w:val="32"/>
          <w:lang w:val="en-US"/>
        </w:rPr>
        <w:t xml:space="preserve">either weekly, fortnightly, or one lump sum.  </w:t>
      </w:r>
      <w:r w:rsidR="00FC03BB">
        <w:rPr>
          <w:rFonts w:cs="Arial"/>
          <w:color w:val="000000" w:themeColor="text1"/>
          <w:szCs w:val="32"/>
          <w:lang w:val="en-US"/>
        </w:rPr>
        <w:t>M</w:t>
      </w:r>
      <w:r>
        <w:rPr>
          <w:rFonts w:cs="Arial"/>
          <w:color w:val="000000" w:themeColor="text1"/>
          <w:szCs w:val="32"/>
          <w:lang w:val="en-US"/>
        </w:rPr>
        <w:t xml:space="preserve">ore information about these options </w:t>
      </w:r>
      <w:r w:rsidR="003F2ADC">
        <w:rPr>
          <w:rFonts w:cs="Arial"/>
          <w:color w:val="000000" w:themeColor="text1"/>
          <w:szCs w:val="32"/>
          <w:lang w:val="en-US"/>
        </w:rPr>
        <w:t xml:space="preserve">is </w:t>
      </w:r>
      <w:r w:rsidR="00FC03BB">
        <w:rPr>
          <w:rFonts w:cs="Arial"/>
          <w:color w:val="000000" w:themeColor="text1"/>
          <w:szCs w:val="32"/>
          <w:lang w:val="en-US"/>
        </w:rPr>
        <w:t>provided in ‘</w:t>
      </w:r>
      <w:r w:rsidR="0097033B">
        <w:rPr>
          <w:rFonts w:cs="Arial"/>
          <w:color w:val="000000" w:themeColor="text1"/>
          <w:szCs w:val="32"/>
          <w:lang w:val="en-US"/>
        </w:rPr>
        <w:t xml:space="preserve">8. </w:t>
      </w:r>
      <w:r w:rsidR="00FC03BB">
        <w:rPr>
          <w:rFonts w:cs="Arial"/>
          <w:color w:val="000000" w:themeColor="text1"/>
          <w:szCs w:val="32"/>
          <w:lang w:val="en-US"/>
        </w:rPr>
        <w:t>Contact Details’ section.</w:t>
      </w:r>
    </w:p>
    <w:p w14:paraId="5D21167D" w14:textId="77777777" w:rsidR="00BF67F0" w:rsidRDefault="00BF67F0" w:rsidP="00BF67F0">
      <w:pPr>
        <w:spacing w:line="276" w:lineRule="auto"/>
        <w:rPr>
          <w:rFonts w:cs="Arial"/>
          <w:color w:val="000000" w:themeColor="text1"/>
          <w:szCs w:val="32"/>
          <w:lang w:val="en-US"/>
        </w:rPr>
      </w:pPr>
    </w:p>
    <w:p w14:paraId="305E5726" w14:textId="7AA30D97" w:rsidR="009714EE" w:rsidRPr="00F07D30" w:rsidRDefault="00BF67F0" w:rsidP="00BF67F0">
      <w:pPr>
        <w:spacing w:line="276" w:lineRule="auto"/>
        <w:rPr>
          <w:rFonts w:cs="Arial"/>
          <w:b/>
          <w:bCs/>
          <w:color w:val="000000" w:themeColor="text1"/>
          <w:szCs w:val="32"/>
          <w:lang w:val="en-US"/>
        </w:rPr>
      </w:pPr>
      <w:r w:rsidRPr="0010354D">
        <w:rPr>
          <w:rFonts w:cs="Arial"/>
          <w:color w:val="000000" w:themeColor="text1"/>
          <w:szCs w:val="32"/>
          <w:lang w:val="en-US"/>
        </w:rPr>
        <w:t xml:space="preserve">Full payment of </w:t>
      </w:r>
      <w:r>
        <w:rPr>
          <w:rFonts w:cs="Arial"/>
          <w:color w:val="000000" w:themeColor="text1"/>
          <w:szCs w:val="32"/>
          <w:lang w:val="en-US"/>
        </w:rPr>
        <w:t xml:space="preserve">KMA </w:t>
      </w:r>
      <w:r w:rsidR="00604A4C">
        <w:rPr>
          <w:rFonts w:cs="Arial"/>
          <w:color w:val="000000" w:themeColor="text1"/>
          <w:szCs w:val="32"/>
          <w:lang w:val="en-US"/>
        </w:rPr>
        <w:t>t</w:t>
      </w:r>
      <w:r>
        <w:rPr>
          <w:rFonts w:cs="Arial"/>
          <w:color w:val="000000" w:themeColor="text1"/>
          <w:szCs w:val="32"/>
          <w:lang w:val="en-US"/>
        </w:rPr>
        <w:t>angata</w:t>
      </w:r>
      <w:r w:rsidR="00604A4C">
        <w:rPr>
          <w:rFonts w:cs="Arial"/>
          <w:color w:val="000000" w:themeColor="text1"/>
          <w:szCs w:val="32"/>
          <w:lang w:val="en-US"/>
        </w:rPr>
        <w:t xml:space="preserve"> (financial) member</w:t>
      </w:r>
      <w:r>
        <w:rPr>
          <w:rFonts w:cs="Arial"/>
          <w:color w:val="000000" w:themeColor="text1"/>
          <w:szCs w:val="32"/>
          <w:lang w:val="en-US"/>
        </w:rPr>
        <w:t xml:space="preserve"> subscription and </w:t>
      </w:r>
      <w:r w:rsidR="00604A4C">
        <w:rPr>
          <w:rFonts w:cs="Arial"/>
          <w:color w:val="000000" w:themeColor="text1"/>
          <w:szCs w:val="32"/>
          <w:lang w:val="en-US"/>
        </w:rPr>
        <w:t>d</w:t>
      </w:r>
      <w:r w:rsidR="00FC03BB">
        <w:rPr>
          <w:rFonts w:cs="Arial"/>
          <w:color w:val="000000" w:themeColor="text1"/>
          <w:szCs w:val="32"/>
          <w:lang w:val="en-US"/>
        </w:rPr>
        <w:t xml:space="preserve">elegate registration </w:t>
      </w:r>
      <w:r w:rsidR="00503B60">
        <w:rPr>
          <w:rFonts w:cs="Arial"/>
          <w:color w:val="000000" w:themeColor="text1"/>
          <w:szCs w:val="32"/>
          <w:lang w:val="en-US"/>
        </w:rPr>
        <w:t xml:space="preserve">package </w:t>
      </w:r>
      <w:r w:rsidRPr="0010354D">
        <w:rPr>
          <w:rFonts w:cs="Arial"/>
          <w:color w:val="000000" w:themeColor="text1"/>
          <w:szCs w:val="32"/>
          <w:lang w:val="en-US"/>
        </w:rPr>
        <w:t xml:space="preserve">is due </w:t>
      </w:r>
      <w:r>
        <w:rPr>
          <w:rFonts w:cs="Arial"/>
          <w:color w:val="000000" w:themeColor="text1"/>
          <w:szCs w:val="32"/>
          <w:lang w:val="en-US"/>
        </w:rPr>
        <w:t xml:space="preserve">by </w:t>
      </w:r>
      <w:r w:rsidRPr="00A22B92">
        <w:rPr>
          <w:rFonts w:cs="Arial"/>
          <w:b/>
          <w:bCs/>
          <w:color w:val="000000" w:themeColor="text1"/>
          <w:szCs w:val="32"/>
          <w:lang w:val="en-US"/>
        </w:rPr>
        <w:t xml:space="preserve">5pm, Friday, </w:t>
      </w:r>
      <w:r w:rsidR="00654624" w:rsidRPr="00A22B92">
        <w:rPr>
          <w:rFonts w:cs="Arial"/>
          <w:b/>
          <w:bCs/>
          <w:color w:val="000000" w:themeColor="text1"/>
          <w:szCs w:val="32"/>
          <w:lang w:val="en-US"/>
        </w:rPr>
        <w:t>29</w:t>
      </w:r>
      <w:r w:rsidR="00654624" w:rsidRPr="00A22B92">
        <w:rPr>
          <w:rFonts w:cs="Arial"/>
          <w:b/>
          <w:bCs/>
          <w:color w:val="000000" w:themeColor="text1"/>
          <w:szCs w:val="32"/>
          <w:vertAlign w:val="superscript"/>
          <w:lang w:val="en-US"/>
        </w:rPr>
        <w:t>th</w:t>
      </w:r>
      <w:r w:rsidR="00654624" w:rsidRPr="00A22B92">
        <w:rPr>
          <w:rFonts w:cs="Arial"/>
          <w:b/>
          <w:bCs/>
          <w:color w:val="000000" w:themeColor="text1"/>
          <w:szCs w:val="32"/>
          <w:lang w:val="en-US"/>
        </w:rPr>
        <w:t xml:space="preserve"> September 2023.</w:t>
      </w:r>
    </w:p>
    <w:p w14:paraId="586068F4" w14:textId="087D9D15" w:rsidR="00BF67F0" w:rsidRDefault="002A655E" w:rsidP="001E12F0">
      <w:pPr>
        <w:pStyle w:val="Heading1"/>
        <w:numPr>
          <w:ilvl w:val="0"/>
          <w:numId w:val="11"/>
        </w:numPr>
      </w:pPr>
      <w:bookmarkStart w:id="5" w:name="_Tangata_(Financial)_Membership"/>
      <w:bookmarkStart w:id="6" w:name="_KMA_Tangata_(Financial)"/>
      <w:bookmarkEnd w:id="5"/>
      <w:bookmarkEnd w:id="6"/>
      <w:r w:rsidRPr="002A655E">
        <w:t xml:space="preserve">KMA </w:t>
      </w:r>
      <w:r w:rsidR="00BF67F0" w:rsidRPr="0006504A">
        <w:t>Tangata (Financial) Membership</w:t>
      </w:r>
      <w:r w:rsidR="00BF67F0">
        <w:t xml:space="preserve"> Subscription</w:t>
      </w:r>
    </w:p>
    <w:p w14:paraId="2EF64D57" w14:textId="77777777" w:rsidR="00FB6E36" w:rsidRPr="00FB6E36" w:rsidRDefault="00FB6E36" w:rsidP="00FB6E36"/>
    <w:p w14:paraId="50472E0D" w14:textId="28DA3187" w:rsidR="00BF67F0" w:rsidRPr="009B6C3C" w:rsidRDefault="00BF67F0" w:rsidP="00BF67F0">
      <w:pPr>
        <w:spacing w:line="276" w:lineRule="auto"/>
        <w:rPr>
          <w:rFonts w:cs="Arial"/>
          <w:szCs w:val="32"/>
        </w:rPr>
      </w:pPr>
      <w:r w:rsidRPr="0010354D">
        <w:rPr>
          <w:rFonts w:cs="Arial"/>
          <w:szCs w:val="32"/>
        </w:rPr>
        <w:t xml:space="preserve">The annual Tangata (financial) membership </w:t>
      </w:r>
      <w:r w:rsidR="00E1629C">
        <w:rPr>
          <w:rFonts w:cs="Arial"/>
          <w:szCs w:val="32"/>
        </w:rPr>
        <w:t>subscription</w:t>
      </w:r>
      <w:r w:rsidRPr="0010354D">
        <w:rPr>
          <w:rFonts w:cs="Arial"/>
          <w:szCs w:val="32"/>
        </w:rPr>
        <w:t xml:space="preserve"> is $20.00 (18 years and over).  To be eligible for </w:t>
      </w:r>
      <w:r w:rsidR="003F2ADC">
        <w:rPr>
          <w:rFonts w:cs="Arial"/>
          <w:szCs w:val="32"/>
        </w:rPr>
        <w:t>d</w:t>
      </w:r>
      <w:r w:rsidR="00250355">
        <w:rPr>
          <w:rFonts w:cs="Arial"/>
          <w:szCs w:val="32"/>
        </w:rPr>
        <w:t xml:space="preserve">elegate registration package </w:t>
      </w:r>
      <w:r w:rsidR="003872A7">
        <w:rPr>
          <w:rFonts w:cs="Arial"/>
          <w:szCs w:val="32"/>
        </w:rPr>
        <w:t xml:space="preserve">1, </w:t>
      </w:r>
      <w:r w:rsidR="008E6866">
        <w:rPr>
          <w:rFonts w:cs="Arial"/>
          <w:szCs w:val="32"/>
        </w:rPr>
        <w:t xml:space="preserve">payment of </w:t>
      </w:r>
      <w:r w:rsidR="00A63237">
        <w:rPr>
          <w:rFonts w:cs="Arial"/>
          <w:szCs w:val="32"/>
        </w:rPr>
        <w:t xml:space="preserve">2022 and 2023 membership </w:t>
      </w:r>
      <w:r w:rsidR="000F0F50">
        <w:rPr>
          <w:rFonts w:cs="Arial"/>
          <w:szCs w:val="32"/>
        </w:rPr>
        <w:t>subscri</w:t>
      </w:r>
      <w:r w:rsidR="00AE7191">
        <w:rPr>
          <w:rFonts w:cs="Arial"/>
          <w:szCs w:val="32"/>
        </w:rPr>
        <w:t xml:space="preserve">ptions </w:t>
      </w:r>
      <w:r w:rsidR="00491C4B">
        <w:rPr>
          <w:rFonts w:cs="Arial"/>
          <w:szCs w:val="32"/>
        </w:rPr>
        <w:t>is</w:t>
      </w:r>
      <w:r w:rsidR="00AE7191">
        <w:rPr>
          <w:rFonts w:cs="Arial"/>
          <w:szCs w:val="32"/>
        </w:rPr>
        <w:t xml:space="preserve"> </w:t>
      </w:r>
      <w:r w:rsidR="008E6866">
        <w:rPr>
          <w:rFonts w:cs="Arial"/>
          <w:szCs w:val="32"/>
        </w:rPr>
        <w:t>required</w:t>
      </w:r>
      <w:r w:rsidR="00A63237">
        <w:rPr>
          <w:rFonts w:cs="Arial"/>
          <w:szCs w:val="32"/>
        </w:rPr>
        <w:t>.</w:t>
      </w:r>
    </w:p>
    <w:p w14:paraId="55BE785F" w14:textId="3D939CAA" w:rsidR="00BF67F0" w:rsidRDefault="005D392A" w:rsidP="00BF67F0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Membership benefits include</w:t>
      </w:r>
      <w:r w:rsidR="00BF67F0" w:rsidRPr="0010354D">
        <w:rPr>
          <w:rFonts w:cs="Arial"/>
          <w:szCs w:val="32"/>
        </w:rPr>
        <w:t xml:space="preserve">: </w:t>
      </w:r>
    </w:p>
    <w:p w14:paraId="3ACD0B2A" w14:textId="77777777" w:rsidR="005D392A" w:rsidRDefault="005D392A" w:rsidP="00BF67F0">
      <w:pPr>
        <w:spacing w:line="276" w:lineRule="auto"/>
        <w:rPr>
          <w:rFonts w:cs="Arial"/>
          <w:szCs w:val="32"/>
        </w:rPr>
      </w:pPr>
    </w:p>
    <w:p w14:paraId="670F4045" w14:textId="17CF35C3" w:rsidR="00604857" w:rsidRPr="0041335E" w:rsidRDefault="001F1FCA" w:rsidP="0060485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2F6B70">
        <w:rPr>
          <w:rFonts w:ascii="Arial" w:hAnsi="Arial" w:cs="Arial"/>
          <w:szCs w:val="32"/>
        </w:rPr>
        <w:t xml:space="preserve">Choosing </w:t>
      </w:r>
      <w:r w:rsidR="004B2434" w:rsidRPr="002F6B70">
        <w:rPr>
          <w:rFonts w:ascii="Arial" w:hAnsi="Arial" w:cs="Arial"/>
          <w:szCs w:val="32"/>
        </w:rPr>
        <w:t xml:space="preserve">which ‘KMA Three Kete of Knowledge’ </w:t>
      </w:r>
      <w:r w:rsidR="00C82783" w:rsidRPr="002F6B70">
        <w:rPr>
          <w:rFonts w:ascii="Arial" w:hAnsi="Arial" w:cs="Arial"/>
          <w:szCs w:val="32"/>
        </w:rPr>
        <w:t xml:space="preserve">option </w:t>
      </w:r>
      <w:r w:rsidRPr="002F6B70">
        <w:rPr>
          <w:rFonts w:ascii="Arial" w:hAnsi="Arial" w:cs="Arial"/>
          <w:szCs w:val="32"/>
        </w:rPr>
        <w:t xml:space="preserve">you wish to invest your </w:t>
      </w:r>
      <w:r w:rsidR="00484B24">
        <w:rPr>
          <w:rFonts w:ascii="Arial" w:hAnsi="Arial" w:cs="Arial"/>
          <w:szCs w:val="32"/>
        </w:rPr>
        <w:t>annual subscription.</w:t>
      </w:r>
    </w:p>
    <w:p w14:paraId="6B1BB7DA" w14:textId="77777777" w:rsidR="0041335E" w:rsidRPr="0041335E" w:rsidRDefault="0041335E" w:rsidP="0041335E">
      <w:pPr>
        <w:spacing w:line="276" w:lineRule="auto"/>
        <w:rPr>
          <w:rFonts w:cs="Arial"/>
          <w:b/>
          <w:bCs/>
          <w:szCs w:val="32"/>
        </w:rPr>
      </w:pPr>
    </w:p>
    <w:p w14:paraId="715404DA" w14:textId="7FD50121" w:rsidR="00B50CBC" w:rsidRPr="00956172" w:rsidRDefault="005D392A" w:rsidP="00BF67F0">
      <w:pPr>
        <w:spacing w:line="276" w:lineRule="auto"/>
        <w:rPr>
          <w:rFonts w:cs="Arial"/>
          <w:b/>
          <w:bCs/>
          <w:szCs w:val="32"/>
        </w:rPr>
      </w:pPr>
      <w:r w:rsidRPr="00956172">
        <w:rPr>
          <w:rFonts w:cs="Arial"/>
          <w:b/>
          <w:bCs/>
          <w:szCs w:val="32"/>
        </w:rPr>
        <w:t>Hui Taumata 40</w:t>
      </w:r>
      <w:r w:rsidRPr="00956172">
        <w:rPr>
          <w:rFonts w:cs="Arial"/>
          <w:b/>
          <w:bCs/>
          <w:szCs w:val="32"/>
          <w:vertAlign w:val="superscript"/>
        </w:rPr>
        <w:t>th</w:t>
      </w:r>
      <w:r w:rsidR="00E013AB">
        <w:rPr>
          <w:rFonts w:cs="Arial"/>
          <w:b/>
          <w:bCs/>
          <w:szCs w:val="32"/>
          <w:vertAlign w:val="superscript"/>
        </w:rPr>
        <w:t xml:space="preserve"> </w:t>
      </w:r>
      <w:r w:rsidR="00E013AB" w:rsidRPr="00E013AB">
        <w:rPr>
          <w:rFonts w:cs="Arial"/>
          <w:b/>
          <w:bCs/>
          <w:szCs w:val="32"/>
        </w:rPr>
        <w:t>Anniversary</w:t>
      </w:r>
      <w:r w:rsidRPr="00956172">
        <w:rPr>
          <w:rFonts w:cs="Arial"/>
          <w:b/>
          <w:bCs/>
          <w:szCs w:val="32"/>
        </w:rPr>
        <w:t xml:space="preserve"> 2023</w:t>
      </w:r>
    </w:p>
    <w:p w14:paraId="09AF6B8D" w14:textId="77777777" w:rsidR="00BA24F8" w:rsidRPr="00B64E38" w:rsidRDefault="00BA24F8" w:rsidP="00BF67F0">
      <w:pPr>
        <w:spacing w:line="276" w:lineRule="auto"/>
        <w:rPr>
          <w:rFonts w:cs="Arial"/>
          <w:szCs w:val="32"/>
        </w:rPr>
      </w:pPr>
    </w:p>
    <w:p w14:paraId="071CB194" w14:textId="3F0FD796" w:rsidR="00BF67F0" w:rsidRPr="002803B5" w:rsidRDefault="00B50CBC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color w:val="000000" w:themeColor="text1"/>
          <w:szCs w:val="32"/>
        </w:rPr>
        <w:t xml:space="preserve">Delegate registration package #1 </w:t>
      </w:r>
      <w:r w:rsidR="009A2E26">
        <w:rPr>
          <w:rFonts w:ascii="Arial" w:hAnsi="Arial" w:cs="Arial"/>
          <w:color w:val="000000" w:themeColor="text1"/>
          <w:szCs w:val="32"/>
        </w:rPr>
        <w:t>–</w:t>
      </w:r>
      <w:r>
        <w:rPr>
          <w:rFonts w:ascii="Arial" w:hAnsi="Arial" w:cs="Arial"/>
          <w:color w:val="000000" w:themeColor="text1"/>
          <w:szCs w:val="32"/>
        </w:rPr>
        <w:t xml:space="preserve"> </w:t>
      </w:r>
      <w:r w:rsidR="009A2E26">
        <w:rPr>
          <w:rFonts w:ascii="Arial" w:hAnsi="Arial" w:cs="Arial"/>
          <w:color w:val="000000" w:themeColor="text1"/>
          <w:szCs w:val="32"/>
        </w:rPr>
        <w:t>KMA Tangata (financial) members’ only</w:t>
      </w:r>
      <w:r w:rsidR="00BF67F0" w:rsidRPr="002803B5">
        <w:rPr>
          <w:rFonts w:ascii="Arial" w:hAnsi="Arial" w:cs="Arial"/>
          <w:color w:val="000000" w:themeColor="text1"/>
          <w:szCs w:val="32"/>
        </w:rPr>
        <w:t>.</w:t>
      </w:r>
    </w:p>
    <w:p w14:paraId="7625925B" w14:textId="09E88A18" w:rsidR="005E34C6" w:rsidRPr="00C67EDE" w:rsidRDefault="005E34C6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color w:val="000000" w:themeColor="text1"/>
          <w:szCs w:val="32"/>
        </w:rPr>
        <w:t>Commemorative T-shirt or polo shirt.</w:t>
      </w:r>
    </w:p>
    <w:p w14:paraId="2721594B" w14:textId="77777777" w:rsidR="00C67EDE" w:rsidRDefault="00C67EDE" w:rsidP="00C67EDE">
      <w:pPr>
        <w:spacing w:line="276" w:lineRule="auto"/>
        <w:rPr>
          <w:rFonts w:cs="Arial"/>
          <w:color w:val="FF0000"/>
          <w:szCs w:val="32"/>
        </w:rPr>
      </w:pPr>
    </w:p>
    <w:p w14:paraId="749EE9AF" w14:textId="2830C7B7" w:rsidR="00E84955" w:rsidRDefault="00C67EDE" w:rsidP="00D401C7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  <w:r>
        <w:rPr>
          <w:rFonts w:cs="Arial"/>
          <w:b/>
          <w:bCs/>
          <w:color w:val="000000" w:themeColor="text1"/>
          <w:szCs w:val="32"/>
        </w:rPr>
        <w:t xml:space="preserve">General Meeting </w:t>
      </w:r>
      <w:r w:rsidR="00956172">
        <w:rPr>
          <w:rFonts w:cs="Arial"/>
          <w:b/>
          <w:bCs/>
          <w:color w:val="000000" w:themeColor="text1"/>
          <w:szCs w:val="32"/>
        </w:rPr>
        <w:t>2023</w:t>
      </w:r>
    </w:p>
    <w:p w14:paraId="43AD4FF4" w14:textId="77777777" w:rsidR="009B6C3C" w:rsidRPr="00D401C7" w:rsidRDefault="009B6C3C" w:rsidP="00D401C7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</w:p>
    <w:p w14:paraId="5756CD47" w14:textId="12276DC4" w:rsidR="005370E0" w:rsidRPr="005370E0" w:rsidRDefault="005370E0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color w:val="000000" w:themeColor="text1"/>
          <w:szCs w:val="32"/>
        </w:rPr>
        <w:t>Voting rights</w:t>
      </w:r>
      <w:r w:rsidR="00BB5118">
        <w:rPr>
          <w:rFonts w:ascii="Arial" w:hAnsi="Arial" w:cs="Arial"/>
          <w:color w:val="000000" w:themeColor="text1"/>
          <w:szCs w:val="32"/>
        </w:rPr>
        <w:t>.</w:t>
      </w:r>
      <w:r>
        <w:rPr>
          <w:rFonts w:ascii="Arial" w:hAnsi="Arial" w:cs="Arial"/>
          <w:color w:val="000000" w:themeColor="text1"/>
          <w:szCs w:val="32"/>
        </w:rPr>
        <w:t xml:space="preserve"> </w:t>
      </w:r>
    </w:p>
    <w:p w14:paraId="72D51ECE" w14:textId="04B2B858" w:rsidR="00BF67F0" w:rsidRPr="00621ABB" w:rsidRDefault="00BF67F0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color w:val="000000" w:themeColor="text1"/>
          <w:szCs w:val="32"/>
        </w:rPr>
        <w:t xml:space="preserve">Te Kahui Tumuaki </w:t>
      </w:r>
      <w:r w:rsidR="005775FF">
        <w:rPr>
          <w:rFonts w:ascii="Arial" w:hAnsi="Arial" w:cs="Arial"/>
          <w:color w:val="000000" w:themeColor="text1"/>
          <w:szCs w:val="32"/>
        </w:rPr>
        <w:t>2023</w:t>
      </w:r>
      <w:r w:rsidR="008E6866">
        <w:rPr>
          <w:rFonts w:ascii="Arial" w:hAnsi="Arial" w:cs="Arial"/>
          <w:color w:val="000000" w:themeColor="text1"/>
          <w:szCs w:val="32"/>
        </w:rPr>
        <w:t xml:space="preserve"> Election</w:t>
      </w:r>
      <w:r w:rsidR="00956172">
        <w:rPr>
          <w:rFonts w:ascii="Arial" w:hAnsi="Arial" w:cs="Arial"/>
          <w:color w:val="000000" w:themeColor="text1"/>
          <w:szCs w:val="32"/>
        </w:rPr>
        <w:t>:</w:t>
      </w:r>
      <w:r w:rsidRPr="002803B5">
        <w:rPr>
          <w:rFonts w:ascii="Arial" w:hAnsi="Arial" w:cs="Arial"/>
          <w:color w:val="000000" w:themeColor="text1"/>
          <w:szCs w:val="32"/>
        </w:rPr>
        <w:t xml:space="preserve"> </w:t>
      </w:r>
      <w:r w:rsidR="00956172">
        <w:rPr>
          <w:rFonts w:ascii="Arial" w:hAnsi="Arial" w:cs="Arial"/>
          <w:color w:val="000000" w:themeColor="text1"/>
          <w:szCs w:val="32"/>
        </w:rPr>
        <w:t>Nominate</w:t>
      </w:r>
      <w:r w:rsidR="00D401C7">
        <w:rPr>
          <w:rFonts w:ascii="Arial" w:hAnsi="Arial" w:cs="Arial"/>
          <w:color w:val="000000" w:themeColor="text1"/>
          <w:szCs w:val="32"/>
        </w:rPr>
        <w:t xml:space="preserve"> and or be nominated</w:t>
      </w:r>
      <w:r w:rsidR="00956172">
        <w:rPr>
          <w:rFonts w:ascii="Arial" w:hAnsi="Arial" w:cs="Arial"/>
          <w:color w:val="000000" w:themeColor="text1"/>
          <w:szCs w:val="32"/>
        </w:rPr>
        <w:t>.</w:t>
      </w:r>
    </w:p>
    <w:p w14:paraId="37AEF638" w14:textId="44F02CA3" w:rsidR="00621ABB" w:rsidRPr="008E2B7D" w:rsidRDefault="00621ABB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/>
          <w:color w:val="000000" w:themeColor="text1"/>
          <w:szCs w:val="32"/>
        </w:rPr>
        <w:t xml:space="preserve">KMA </w:t>
      </w:r>
      <w:r w:rsidRPr="002803B5">
        <w:rPr>
          <w:rFonts w:ascii="Arial" w:hAnsi="Arial" w:cs="Arial"/>
          <w:color w:val="000000" w:themeColor="text1"/>
          <w:szCs w:val="32"/>
        </w:rPr>
        <w:t>Life and/or Honorary Members</w:t>
      </w:r>
      <w:r w:rsidR="00956172">
        <w:rPr>
          <w:rFonts w:ascii="Arial" w:hAnsi="Arial" w:cs="Arial"/>
          <w:color w:val="000000" w:themeColor="text1"/>
          <w:szCs w:val="32"/>
        </w:rPr>
        <w:t xml:space="preserve">: </w:t>
      </w:r>
      <w:r w:rsidR="00CA6B0E">
        <w:rPr>
          <w:rFonts w:ascii="Arial" w:hAnsi="Arial" w:cs="Arial"/>
          <w:color w:val="000000" w:themeColor="text1"/>
          <w:szCs w:val="32"/>
        </w:rPr>
        <w:t>R</w:t>
      </w:r>
      <w:r w:rsidR="00BB5118">
        <w:rPr>
          <w:rFonts w:ascii="Arial" w:hAnsi="Arial" w:cs="Arial"/>
          <w:color w:val="000000" w:themeColor="text1"/>
          <w:szCs w:val="32"/>
        </w:rPr>
        <w:t>ecommend</w:t>
      </w:r>
      <w:r w:rsidR="005C520B">
        <w:rPr>
          <w:rFonts w:ascii="Arial" w:hAnsi="Arial" w:cs="Arial"/>
          <w:color w:val="000000" w:themeColor="text1"/>
          <w:szCs w:val="32"/>
        </w:rPr>
        <w:t>ation</w:t>
      </w:r>
      <w:r w:rsidR="00CA6B0E">
        <w:rPr>
          <w:rFonts w:ascii="Arial" w:hAnsi="Arial" w:cs="Arial"/>
          <w:color w:val="000000" w:themeColor="text1"/>
          <w:szCs w:val="32"/>
        </w:rPr>
        <w:t xml:space="preserve"> to Te Kahui Tumuaki.</w:t>
      </w:r>
    </w:p>
    <w:p w14:paraId="43F60173" w14:textId="052C046F" w:rsidR="00C67EDE" w:rsidRDefault="00BF67F0" w:rsidP="001E12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32"/>
        </w:rPr>
      </w:pPr>
      <w:r w:rsidRPr="002803B5">
        <w:rPr>
          <w:rFonts w:ascii="Arial" w:hAnsi="Arial" w:cs="Arial"/>
          <w:color w:val="000000" w:themeColor="text1"/>
          <w:szCs w:val="32"/>
        </w:rPr>
        <w:t>Submit</w:t>
      </w:r>
      <w:r>
        <w:rPr>
          <w:rFonts w:ascii="Arial" w:hAnsi="Arial" w:cs="Arial"/>
          <w:color w:val="000000" w:themeColor="text1"/>
          <w:szCs w:val="32"/>
        </w:rPr>
        <w:t xml:space="preserve"> </w:t>
      </w:r>
      <w:r w:rsidRPr="002803B5">
        <w:rPr>
          <w:rFonts w:ascii="Arial" w:hAnsi="Arial" w:cs="Arial"/>
          <w:color w:val="000000" w:themeColor="text1"/>
          <w:szCs w:val="32"/>
        </w:rPr>
        <w:t>remit</w:t>
      </w:r>
      <w:r>
        <w:rPr>
          <w:rFonts w:ascii="Arial" w:hAnsi="Arial" w:cs="Arial"/>
          <w:color w:val="000000" w:themeColor="text1"/>
          <w:szCs w:val="32"/>
        </w:rPr>
        <w:t>s and motions</w:t>
      </w:r>
      <w:r w:rsidRPr="002803B5">
        <w:rPr>
          <w:rFonts w:ascii="Arial" w:hAnsi="Arial" w:cs="Arial"/>
          <w:color w:val="000000" w:themeColor="text1"/>
          <w:szCs w:val="32"/>
        </w:rPr>
        <w:t>.</w:t>
      </w:r>
    </w:p>
    <w:p w14:paraId="09FFE550" w14:textId="77777777" w:rsidR="00177B22" w:rsidRDefault="00177B22" w:rsidP="00177B22">
      <w:pPr>
        <w:spacing w:line="276" w:lineRule="auto"/>
        <w:rPr>
          <w:rFonts w:cs="Arial"/>
          <w:color w:val="000000" w:themeColor="text1"/>
          <w:szCs w:val="32"/>
        </w:rPr>
      </w:pPr>
    </w:p>
    <w:p w14:paraId="69529957" w14:textId="15F0862E" w:rsidR="00177B22" w:rsidRDefault="00177B22" w:rsidP="00177B22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  <w:r>
        <w:rPr>
          <w:rFonts w:cs="Arial"/>
          <w:b/>
          <w:bCs/>
          <w:color w:val="000000" w:themeColor="text1"/>
          <w:szCs w:val="32"/>
        </w:rPr>
        <w:t>IRD Tax Reimbursement</w:t>
      </w:r>
    </w:p>
    <w:p w14:paraId="3D284AAC" w14:textId="77777777" w:rsidR="00177B22" w:rsidRPr="00177B22" w:rsidRDefault="00177B22" w:rsidP="00177B22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</w:p>
    <w:p w14:paraId="7A24F61D" w14:textId="77777777" w:rsidR="00ED2340" w:rsidRDefault="00C67EDE" w:rsidP="00C67EDE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KMA</w:t>
      </w:r>
      <w:r w:rsidRPr="00571CC1">
        <w:rPr>
          <w:rFonts w:cs="Arial"/>
          <w:color w:val="000000" w:themeColor="text1"/>
          <w:szCs w:val="32"/>
        </w:rPr>
        <w:t xml:space="preserve"> is a registered charity (</w:t>
      </w:r>
      <w:r>
        <w:rPr>
          <w:rFonts w:eastAsia="Times New Roman" w:cs="Arial"/>
          <w:color w:val="000000"/>
          <w:szCs w:val="32"/>
          <w:lang w:val="en-NZ"/>
        </w:rPr>
        <w:t>#</w:t>
      </w:r>
      <w:r w:rsidRPr="00571CC1">
        <w:rPr>
          <w:rFonts w:eastAsia="Times New Roman" w:cs="Arial"/>
          <w:color w:val="000000"/>
          <w:szCs w:val="32"/>
          <w:lang w:val="en-NZ"/>
        </w:rPr>
        <w:t>CC 492600</w:t>
      </w:r>
      <w:r>
        <w:rPr>
          <w:rFonts w:eastAsia="Times New Roman" w:cs="Arial"/>
          <w:color w:val="000000"/>
          <w:szCs w:val="32"/>
          <w:lang w:val="en-NZ"/>
        </w:rPr>
        <w:t>)</w:t>
      </w:r>
      <w:r>
        <w:rPr>
          <w:rFonts w:eastAsia="Times New Roman"/>
          <w:szCs w:val="32"/>
          <w:lang w:val="en-NZ"/>
        </w:rPr>
        <w:t xml:space="preserve"> </w:t>
      </w:r>
      <w:r w:rsidRPr="00571CC1">
        <w:rPr>
          <w:rFonts w:cs="Arial"/>
          <w:color w:val="000000" w:themeColor="text1"/>
          <w:szCs w:val="32"/>
        </w:rPr>
        <w:t xml:space="preserve">which entitles </w:t>
      </w:r>
      <w:r>
        <w:rPr>
          <w:rFonts w:cs="Arial"/>
          <w:color w:val="000000" w:themeColor="text1"/>
          <w:szCs w:val="32"/>
        </w:rPr>
        <w:t xml:space="preserve">KMA </w:t>
      </w:r>
      <w:r w:rsidRPr="00571CC1">
        <w:rPr>
          <w:rFonts w:cs="Arial"/>
          <w:color w:val="000000" w:themeColor="text1"/>
          <w:szCs w:val="32"/>
        </w:rPr>
        <w:t xml:space="preserve">Tangata </w:t>
      </w:r>
      <w:r>
        <w:rPr>
          <w:rFonts w:cs="Arial"/>
          <w:color w:val="000000" w:themeColor="text1"/>
          <w:szCs w:val="32"/>
        </w:rPr>
        <w:t xml:space="preserve">(financial) </w:t>
      </w:r>
      <w:r w:rsidRPr="00571CC1">
        <w:rPr>
          <w:rFonts w:cs="Arial"/>
          <w:color w:val="000000" w:themeColor="text1"/>
          <w:szCs w:val="32"/>
        </w:rPr>
        <w:t>members to claim a tax reimbursement from</w:t>
      </w:r>
      <w:r>
        <w:rPr>
          <w:rFonts w:cs="Arial"/>
          <w:color w:val="000000" w:themeColor="text1"/>
          <w:szCs w:val="32"/>
        </w:rPr>
        <w:t xml:space="preserve"> the</w:t>
      </w:r>
      <w:r w:rsidRPr="00571CC1">
        <w:rPr>
          <w:rFonts w:cs="Arial"/>
          <w:color w:val="000000" w:themeColor="text1"/>
          <w:szCs w:val="32"/>
        </w:rPr>
        <w:t xml:space="preserve"> IRD</w:t>
      </w:r>
      <w:r>
        <w:rPr>
          <w:rFonts w:cs="Arial"/>
          <w:color w:val="000000" w:themeColor="text1"/>
          <w:szCs w:val="32"/>
        </w:rPr>
        <w:t>.</w:t>
      </w:r>
    </w:p>
    <w:p w14:paraId="3CE750E4" w14:textId="77777777" w:rsidR="00ED2340" w:rsidRDefault="00ED2340" w:rsidP="00C67EDE">
      <w:pPr>
        <w:rPr>
          <w:rFonts w:cs="Arial"/>
          <w:color w:val="000000" w:themeColor="text1"/>
          <w:szCs w:val="32"/>
        </w:rPr>
      </w:pPr>
    </w:p>
    <w:p w14:paraId="11171C76" w14:textId="1925C12C" w:rsidR="00ED2340" w:rsidRDefault="00ED2340" w:rsidP="00ED2340">
      <w:pPr>
        <w:spacing w:line="276" w:lineRule="auto"/>
        <w:rPr>
          <w:rFonts w:cs="Arial"/>
          <w:szCs w:val="32"/>
        </w:rPr>
      </w:pPr>
      <w:r>
        <w:rPr>
          <w:rFonts w:cs="Arial"/>
          <w:color w:val="000000" w:themeColor="text1"/>
          <w:szCs w:val="32"/>
        </w:rPr>
        <w:t>Refer ‘</w:t>
      </w:r>
      <w:r w:rsidR="00671879">
        <w:rPr>
          <w:rFonts w:cs="Arial"/>
          <w:color w:val="000000" w:themeColor="text1"/>
          <w:szCs w:val="32"/>
        </w:rPr>
        <w:t xml:space="preserve">8. </w:t>
      </w:r>
      <w:r>
        <w:rPr>
          <w:rFonts w:cs="Arial"/>
          <w:szCs w:val="32"/>
        </w:rPr>
        <w:t xml:space="preserve">Contact </w:t>
      </w:r>
      <w:proofErr w:type="gramStart"/>
      <w:r>
        <w:rPr>
          <w:rFonts w:cs="Arial"/>
          <w:szCs w:val="32"/>
        </w:rPr>
        <w:t>details’</w:t>
      </w:r>
      <w:proofErr w:type="gramEnd"/>
      <w:r w:rsidR="00D25B8B">
        <w:rPr>
          <w:rFonts w:cs="Arial"/>
          <w:szCs w:val="32"/>
        </w:rPr>
        <w:t xml:space="preserve"> to request more information about</w:t>
      </w:r>
      <w:r>
        <w:rPr>
          <w:rFonts w:cs="Arial"/>
          <w:szCs w:val="32"/>
        </w:rPr>
        <w:t>:</w:t>
      </w:r>
    </w:p>
    <w:p w14:paraId="17B7D008" w14:textId="77777777" w:rsidR="00ED2340" w:rsidRDefault="00ED2340" w:rsidP="00ED2340">
      <w:pPr>
        <w:spacing w:line="276" w:lineRule="auto"/>
        <w:rPr>
          <w:rFonts w:cs="Arial"/>
          <w:szCs w:val="32"/>
        </w:rPr>
      </w:pPr>
    </w:p>
    <w:p w14:paraId="082C7034" w14:textId="492052EA" w:rsidR="00D25B8B" w:rsidRDefault="00ED2340" w:rsidP="001E12F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KMA </w:t>
      </w:r>
      <w:r w:rsidR="00CE27BB">
        <w:rPr>
          <w:rFonts w:ascii="Arial" w:hAnsi="Arial" w:cs="Arial"/>
          <w:szCs w:val="32"/>
        </w:rPr>
        <w:t>‘</w:t>
      </w:r>
      <w:r>
        <w:rPr>
          <w:rFonts w:ascii="Arial" w:hAnsi="Arial" w:cs="Arial"/>
          <w:szCs w:val="32"/>
        </w:rPr>
        <w:t>Three Kete of Knowledge</w:t>
      </w:r>
      <w:r w:rsidR="00CE27BB">
        <w:rPr>
          <w:rFonts w:ascii="Arial" w:hAnsi="Arial" w:cs="Arial"/>
          <w:szCs w:val="32"/>
        </w:rPr>
        <w:t>’</w:t>
      </w:r>
      <w:r>
        <w:rPr>
          <w:rFonts w:ascii="Arial" w:hAnsi="Arial" w:cs="Arial"/>
          <w:szCs w:val="32"/>
        </w:rPr>
        <w:t xml:space="preserve"> investment options</w:t>
      </w:r>
      <w:r w:rsidR="00D25B8B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 xml:space="preserve"> </w:t>
      </w:r>
    </w:p>
    <w:p w14:paraId="3EABA858" w14:textId="11FEF92C" w:rsidR="00ED2340" w:rsidRDefault="00C82783" w:rsidP="001E12F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General meeting</w:t>
      </w:r>
      <w:r w:rsidR="00CE27BB">
        <w:rPr>
          <w:rFonts w:ascii="Arial" w:hAnsi="Arial" w:cs="Arial"/>
          <w:szCs w:val="32"/>
        </w:rPr>
        <w:t xml:space="preserve"> 2023</w:t>
      </w:r>
      <w:r w:rsidR="00ED2340">
        <w:rPr>
          <w:rFonts w:ascii="Arial" w:hAnsi="Arial" w:cs="Arial"/>
          <w:szCs w:val="32"/>
        </w:rPr>
        <w:t>.</w:t>
      </w:r>
    </w:p>
    <w:p w14:paraId="6D88F134" w14:textId="066B1A69" w:rsidR="00C67EDE" w:rsidRPr="00925A1A" w:rsidRDefault="00CE27BB" w:rsidP="001E12F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IRD tax reimbursement.</w:t>
      </w:r>
    </w:p>
    <w:p w14:paraId="7283AA39" w14:textId="0AE26E61" w:rsidR="00B26D04" w:rsidRDefault="008215CD" w:rsidP="00EF5201">
      <w:pPr>
        <w:pStyle w:val="Heading1"/>
      </w:pPr>
      <w:bookmarkStart w:id="7" w:name="_Te_Kahui_Tumuaki"/>
      <w:bookmarkStart w:id="8" w:name="_\]Te_Kahui_Tumuaki"/>
      <w:bookmarkStart w:id="9" w:name="_5._Te_Kahui"/>
      <w:bookmarkEnd w:id="7"/>
      <w:bookmarkEnd w:id="8"/>
      <w:bookmarkEnd w:id="9"/>
      <w:r>
        <w:rPr>
          <w:u w:val="none"/>
        </w:rPr>
        <w:t>5</w:t>
      </w:r>
      <w:r w:rsidR="009939A1">
        <w:rPr>
          <w:b w:val="0"/>
          <w:bCs/>
          <w:u w:val="none"/>
        </w:rPr>
        <w:t xml:space="preserve">. </w:t>
      </w:r>
      <w:r w:rsidR="00B26D04" w:rsidRPr="0006504A">
        <w:t>Te Kahui Tumuaki Election</w:t>
      </w:r>
      <w:r w:rsidR="00ED03CC">
        <w:t xml:space="preserve"> 202</w:t>
      </w:r>
      <w:r w:rsidR="00ED6CE8">
        <w:t>3</w:t>
      </w:r>
    </w:p>
    <w:p w14:paraId="081BFD55" w14:textId="77777777" w:rsidR="00F63BAB" w:rsidRPr="00B26D04" w:rsidRDefault="00F63BAB" w:rsidP="00B26D04">
      <w:pPr>
        <w:spacing w:line="276" w:lineRule="auto"/>
        <w:rPr>
          <w:rFonts w:cs="Arial"/>
          <w:b/>
          <w:szCs w:val="32"/>
        </w:rPr>
      </w:pPr>
    </w:p>
    <w:p w14:paraId="3A79659F" w14:textId="299DC146" w:rsidR="00183F40" w:rsidRDefault="00ED6CE8" w:rsidP="00B26D04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Two (2)</w:t>
      </w:r>
      <w:r w:rsidR="00B26D04" w:rsidRPr="00B26D04">
        <w:rPr>
          <w:rFonts w:cs="Arial"/>
          <w:szCs w:val="32"/>
        </w:rPr>
        <w:t xml:space="preserve"> </w:t>
      </w:r>
      <w:r w:rsidR="00C438C9">
        <w:rPr>
          <w:rFonts w:cs="Arial"/>
          <w:szCs w:val="32"/>
        </w:rPr>
        <w:t xml:space="preserve">Board </w:t>
      </w:r>
      <w:r w:rsidR="00B26D04" w:rsidRPr="00B26D04">
        <w:rPr>
          <w:rFonts w:cs="Arial"/>
          <w:szCs w:val="32"/>
        </w:rPr>
        <w:t>positions</w:t>
      </w:r>
      <w:r w:rsidR="00E859FA">
        <w:rPr>
          <w:rFonts w:cs="Arial"/>
          <w:szCs w:val="32"/>
        </w:rPr>
        <w:t xml:space="preserve"> are up for election this year</w:t>
      </w:r>
      <w:r w:rsidR="00C438C9">
        <w:rPr>
          <w:rFonts w:cs="Arial"/>
          <w:szCs w:val="32"/>
        </w:rPr>
        <w:t xml:space="preserve">, </w:t>
      </w:r>
      <w:r>
        <w:rPr>
          <w:rFonts w:cs="Arial"/>
          <w:szCs w:val="32"/>
        </w:rPr>
        <w:t xml:space="preserve">Vice President </w:t>
      </w:r>
      <w:r w:rsidR="00B26D04">
        <w:rPr>
          <w:rFonts w:cs="Arial"/>
          <w:szCs w:val="32"/>
        </w:rPr>
        <w:t xml:space="preserve">and </w:t>
      </w:r>
      <w:r>
        <w:rPr>
          <w:rFonts w:cs="Arial"/>
          <w:szCs w:val="32"/>
        </w:rPr>
        <w:t>one</w:t>
      </w:r>
      <w:r w:rsidR="00B26D04">
        <w:rPr>
          <w:rFonts w:cs="Arial"/>
          <w:szCs w:val="32"/>
        </w:rPr>
        <w:t xml:space="preserve"> </w:t>
      </w:r>
      <w:r w:rsidR="00B26D04" w:rsidRPr="00B26D04">
        <w:rPr>
          <w:rFonts w:cs="Arial"/>
          <w:szCs w:val="32"/>
        </w:rPr>
        <w:t>Executive Member</w:t>
      </w:r>
      <w:r w:rsidR="00ED03CC">
        <w:rPr>
          <w:rFonts w:cs="Arial"/>
          <w:szCs w:val="32"/>
        </w:rPr>
        <w:t xml:space="preserve"> for a term of </w:t>
      </w:r>
      <w:r w:rsidR="00146C12">
        <w:rPr>
          <w:rFonts w:cs="Arial"/>
          <w:szCs w:val="32"/>
        </w:rPr>
        <w:t>four</w:t>
      </w:r>
      <w:r w:rsidR="00ED03CC">
        <w:rPr>
          <w:rFonts w:cs="Arial"/>
          <w:szCs w:val="32"/>
        </w:rPr>
        <w:t xml:space="preserve"> years</w:t>
      </w:r>
      <w:r w:rsidR="0045795E">
        <w:rPr>
          <w:rFonts w:cs="Arial"/>
          <w:szCs w:val="32"/>
        </w:rPr>
        <w:t xml:space="preserve">. </w:t>
      </w:r>
      <w:r w:rsidR="00B26D04" w:rsidRPr="00B26D04">
        <w:rPr>
          <w:rFonts w:cs="Arial"/>
          <w:szCs w:val="32"/>
        </w:rPr>
        <w:t xml:space="preserve"> </w:t>
      </w:r>
      <w:r w:rsidR="00E859FA">
        <w:rPr>
          <w:rFonts w:cs="Arial"/>
          <w:szCs w:val="32"/>
        </w:rPr>
        <w:t xml:space="preserve">Only </w:t>
      </w:r>
      <w:r w:rsidR="00146C12">
        <w:rPr>
          <w:rFonts w:cs="Arial"/>
          <w:szCs w:val="32"/>
        </w:rPr>
        <w:t xml:space="preserve">KMA </w:t>
      </w:r>
      <w:r w:rsidR="00E859FA">
        <w:rPr>
          <w:rFonts w:cs="Arial"/>
          <w:szCs w:val="32"/>
        </w:rPr>
        <w:t xml:space="preserve">Tangata </w:t>
      </w:r>
      <w:r w:rsidR="00146C12">
        <w:rPr>
          <w:rFonts w:cs="Arial"/>
          <w:szCs w:val="32"/>
        </w:rPr>
        <w:t xml:space="preserve">(financial) </w:t>
      </w:r>
      <w:r w:rsidR="00E859FA">
        <w:rPr>
          <w:rFonts w:cs="Arial"/>
          <w:szCs w:val="32"/>
        </w:rPr>
        <w:t>members can n</w:t>
      </w:r>
      <w:r w:rsidR="00440BA4" w:rsidRPr="00440BA4">
        <w:rPr>
          <w:rFonts w:cs="Arial"/>
          <w:szCs w:val="32"/>
        </w:rPr>
        <w:t>ominat</w:t>
      </w:r>
      <w:r w:rsidR="00E859FA">
        <w:rPr>
          <w:rFonts w:cs="Arial"/>
          <w:szCs w:val="32"/>
        </w:rPr>
        <w:t xml:space="preserve">e candidates </w:t>
      </w:r>
      <w:r w:rsidR="00ED03CC">
        <w:rPr>
          <w:rFonts w:cs="Arial"/>
          <w:szCs w:val="32"/>
        </w:rPr>
        <w:t>and v</w:t>
      </w:r>
      <w:r w:rsidR="00440BA4" w:rsidRPr="00440BA4">
        <w:rPr>
          <w:rFonts w:cs="Arial"/>
          <w:szCs w:val="32"/>
        </w:rPr>
        <w:t>ot</w:t>
      </w:r>
      <w:r w:rsidR="00E859FA">
        <w:rPr>
          <w:rFonts w:cs="Arial"/>
          <w:szCs w:val="32"/>
        </w:rPr>
        <w:t>e</w:t>
      </w:r>
      <w:r w:rsidR="00440BA4" w:rsidRPr="00440BA4">
        <w:rPr>
          <w:rFonts w:cs="Arial"/>
          <w:szCs w:val="32"/>
        </w:rPr>
        <w:t>.</w:t>
      </w:r>
    </w:p>
    <w:p w14:paraId="32A4072B" w14:textId="77777777" w:rsidR="00440BA4" w:rsidRPr="00440BA4" w:rsidRDefault="00440BA4" w:rsidP="00B26D04">
      <w:pPr>
        <w:spacing w:line="276" w:lineRule="auto"/>
        <w:rPr>
          <w:rFonts w:cs="Arial"/>
          <w:szCs w:val="32"/>
        </w:rPr>
      </w:pPr>
    </w:p>
    <w:p w14:paraId="0E549219" w14:textId="14251897" w:rsidR="00B26D04" w:rsidRDefault="00E859FA" w:rsidP="00B26D04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Call for n</w:t>
      </w:r>
      <w:r w:rsidR="00B26D04" w:rsidRPr="00B26D04">
        <w:rPr>
          <w:rFonts w:cs="Arial"/>
          <w:szCs w:val="32"/>
        </w:rPr>
        <w:t>ominations open</w:t>
      </w:r>
      <w:r>
        <w:rPr>
          <w:rFonts w:cs="Arial"/>
          <w:szCs w:val="32"/>
        </w:rPr>
        <w:t>s</w:t>
      </w:r>
      <w:r w:rsidR="00B26D04" w:rsidRPr="00B26D04">
        <w:rPr>
          <w:rFonts w:cs="Arial"/>
          <w:szCs w:val="32"/>
        </w:rPr>
        <w:t xml:space="preserve"> </w:t>
      </w:r>
      <w:r w:rsidR="00183F40" w:rsidRPr="0022563E">
        <w:rPr>
          <w:rFonts w:cs="Arial"/>
          <w:b/>
          <w:bCs/>
          <w:color w:val="000000" w:themeColor="text1"/>
          <w:szCs w:val="32"/>
        </w:rPr>
        <w:t>T</w:t>
      </w:r>
      <w:r w:rsidR="0022563E" w:rsidRPr="0022563E">
        <w:rPr>
          <w:rFonts w:cs="Arial"/>
          <w:b/>
          <w:bCs/>
          <w:color w:val="000000" w:themeColor="text1"/>
          <w:szCs w:val="32"/>
        </w:rPr>
        <w:t>hursday</w:t>
      </w:r>
      <w:r w:rsidR="00183F40" w:rsidRPr="0022563E">
        <w:rPr>
          <w:rFonts w:cs="Arial"/>
          <w:b/>
          <w:bCs/>
          <w:color w:val="000000" w:themeColor="text1"/>
          <w:szCs w:val="32"/>
        </w:rPr>
        <w:t>, 1</w:t>
      </w:r>
      <w:r w:rsidR="00183F40" w:rsidRPr="0022563E">
        <w:rPr>
          <w:rFonts w:cs="Arial"/>
          <w:b/>
          <w:bCs/>
          <w:color w:val="000000" w:themeColor="text1"/>
          <w:szCs w:val="32"/>
          <w:vertAlign w:val="superscript"/>
        </w:rPr>
        <w:t>st</w:t>
      </w:r>
      <w:r w:rsidR="00183F40" w:rsidRPr="0022563E">
        <w:rPr>
          <w:rFonts w:cs="Arial"/>
          <w:b/>
          <w:bCs/>
          <w:color w:val="000000" w:themeColor="text1"/>
          <w:szCs w:val="32"/>
        </w:rPr>
        <w:t xml:space="preserve"> June 202</w:t>
      </w:r>
      <w:r w:rsidR="0022563E" w:rsidRPr="0022563E">
        <w:rPr>
          <w:rFonts w:cs="Arial"/>
          <w:b/>
          <w:bCs/>
          <w:color w:val="000000" w:themeColor="text1"/>
          <w:szCs w:val="32"/>
        </w:rPr>
        <w:t>3</w:t>
      </w:r>
      <w:r w:rsidR="00B26D04" w:rsidRPr="0022563E">
        <w:rPr>
          <w:rFonts w:cs="Arial"/>
          <w:b/>
          <w:bCs/>
          <w:color w:val="000000" w:themeColor="text1"/>
          <w:szCs w:val="32"/>
        </w:rPr>
        <w:t xml:space="preserve"> and close</w:t>
      </w:r>
      <w:r w:rsidRPr="0022563E">
        <w:rPr>
          <w:rFonts w:cs="Arial"/>
          <w:b/>
          <w:bCs/>
          <w:color w:val="000000" w:themeColor="text1"/>
          <w:szCs w:val="32"/>
        </w:rPr>
        <w:t>s</w:t>
      </w:r>
      <w:r w:rsidR="00F63BAB" w:rsidRPr="0022563E">
        <w:rPr>
          <w:rFonts w:cs="Arial"/>
          <w:b/>
          <w:bCs/>
          <w:color w:val="000000" w:themeColor="text1"/>
          <w:szCs w:val="32"/>
        </w:rPr>
        <w:t xml:space="preserve"> at 5pm, </w:t>
      </w:r>
      <w:r w:rsidR="00B26D04" w:rsidRPr="0022563E">
        <w:rPr>
          <w:rFonts w:cs="Arial"/>
          <w:b/>
          <w:bCs/>
          <w:color w:val="000000" w:themeColor="text1"/>
          <w:szCs w:val="32"/>
        </w:rPr>
        <w:t xml:space="preserve">Friday </w:t>
      </w:r>
      <w:r w:rsidR="0022563E" w:rsidRPr="0022563E">
        <w:rPr>
          <w:rFonts w:cs="Arial"/>
          <w:b/>
          <w:bCs/>
          <w:color w:val="000000" w:themeColor="text1"/>
          <w:szCs w:val="32"/>
        </w:rPr>
        <w:t>28</w:t>
      </w:r>
      <w:r w:rsidR="00183F40" w:rsidRPr="0022563E">
        <w:rPr>
          <w:rFonts w:cs="Arial"/>
          <w:b/>
          <w:bCs/>
          <w:color w:val="000000" w:themeColor="text1"/>
          <w:szCs w:val="32"/>
          <w:vertAlign w:val="superscript"/>
        </w:rPr>
        <w:t>th</w:t>
      </w:r>
      <w:r w:rsidR="00183F40" w:rsidRPr="0022563E">
        <w:rPr>
          <w:rFonts w:cs="Arial"/>
          <w:b/>
          <w:bCs/>
          <w:color w:val="000000" w:themeColor="text1"/>
          <w:szCs w:val="32"/>
        </w:rPr>
        <w:t xml:space="preserve"> July 202</w:t>
      </w:r>
      <w:r w:rsidR="0022563E" w:rsidRPr="0022563E">
        <w:rPr>
          <w:rFonts w:cs="Arial"/>
          <w:b/>
          <w:bCs/>
          <w:color w:val="000000" w:themeColor="text1"/>
          <w:szCs w:val="32"/>
        </w:rPr>
        <w:t>3</w:t>
      </w:r>
      <w:r w:rsidR="00B26D04" w:rsidRPr="0022563E">
        <w:rPr>
          <w:rFonts w:cs="Arial"/>
          <w:b/>
          <w:bCs/>
          <w:color w:val="000000" w:themeColor="text1"/>
          <w:szCs w:val="32"/>
        </w:rPr>
        <w:t>.</w:t>
      </w:r>
      <w:r w:rsidR="00B26D04" w:rsidRPr="0022563E">
        <w:rPr>
          <w:rFonts w:cs="Arial"/>
          <w:color w:val="000000" w:themeColor="text1"/>
          <w:szCs w:val="32"/>
        </w:rPr>
        <w:t xml:space="preserve">  </w:t>
      </w:r>
    </w:p>
    <w:p w14:paraId="65AD9225" w14:textId="4ECC85FC" w:rsidR="0047774F" w:rsidRDefault="0047774F" w:rsidP="00B26D04">
      <w:pPr>
        <w:spacing w:line="276" w:lineRule="auto"/>
        <w:rPr>
          <w:rFonts w:cs="Arial"/>
          <w:szCs w:val="32"/>
        </w:rPr>
      </w:pPr>
    </w:p>
    <w:p w14:paraId="7998A8CF" w14:textId="44C36BA2" w:rsidR="00077C03" w:rsidRPr="0016400A" w:rsidRDefault="0047774F" w:rsidP="00B26D04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  <w:r>
        <w:rPr>
          <w:rFonts w:cs="Arial"/>
          <w:szCs w:val="32"/>
        </w:rPr>
        <w:t xml:space="preserve">Voting will </w:t>
      </w:r>
      <w:r w:rsidR="00290EF1">
        <w:rPr>
          <w:rFonts w:cs="Arial"/>
          <w:szCs w:val="32"/>
        </w:rPr>
        <w:t xml:space="preserve">be conducted by ‘Postal Ballot’, starting from </w:t>
      </w:r>
      <w:r w:rsidR="00290EF1" w:rsidRPr="0016400A">
        <w:rPr>
          <w:rFonts w:cs="Arial"/>
          <w:b/>
          <w:bCs/>
          <w:color w:val="000000" w:themeColor="text1"/>
          <w:szCs w:val="32"/>
        </w:rPr>
        <w:t xml:space="preserve">Monday, </w:t>
      </w:r>
      <w:r w:rsidR="00AA4431" w:rsidRPr="0016400A">
        <w:rPr>
          <w:rFonts w:cs="Arial"/>
          <w:b/>
          <w:bCs/>
          <w:color w:val="000000" w:themeColor="text1"/>
          <w:szCs w:val="32"/>
        </w:rPr>
        <w:t>14</w:t>
      </w:r>
      <w:r w:rsidR="00AA4431" w:rsidRPr="0016400A">
        <w:rPr>
          <w:rFonts w:cs="Arial"/>
          <w:b/>
          <w:bCs/>
          <w:color w:val="000000" w:themeColor="text1"/>
          <w:szCs w:val="32"/>
          <w:vertAlign w:val="superscript"/>
        </w:rPr>
        <w:t>th</w:t>
      </w:r>
      <w:r w:rsidR="00AA4431" w:rsidRPr="0016400A">
        <w:rPr>
          <w:rFonts w:cs="Arial"/>
          <w:b/>
          <w:bCs/>
          <w:color w:val="000000" w:themeColor="text1"/>
          <w:szCs w:val="32"/>
        </w:rPr>
        <w:t xml:space="preserve"> </w:t>
      </w:r>
      <w:r w:rsidRPr="0016400A">
        <w:rPr>
          <w:rFonts w:cs="Arial"/>
          <w:b/>
          <w:bCs/>
          <w:color w:val="000000" w:themeColor="text1"/>
          <w:szCs w:val="32"/>
        </w:rPr>
        <w:t>August 202</w:t>
      </w:r>
      <w:r w:rsidR="00AA4431" w:rsidRPr="0016400A">
        <w:rPr>
          <w:rFonts w:cs="Arial"/>
          <w:b/>
          <w:bCs/>
          <w:color w:val="000000" w:themeColor="text1"/>
          <w:szCs w:val="32"/>
        </w:rPr>
        <w:t>3</w:t>
      </w:r>
      <w:r w:rsidRPr="0016400A">
        <w:rPr>
          <w:rFonts w:cs="Arial"/>
          <w:b/>
          <w:bCs/>
          <w:color w:val="000000" w:themeColor="text1"/>
          <w:szCs w:val="32"/>
        </w:rPr>
        <w:t xml:space="preserve">. </w:t>
      </w:r>
      <w:r w:rsidRPr="00A96C30">
        <w:rPr>
          <w:rFonts w:cs="Arial"/>
          <w:b/>
          <w:bCs/>
          <w:color w:val="FF0000"/>
          <w:szCs w:val="32"/>
        </w:rPr>
        <w:t xml:space="preserve"> </w:t>
      </w:r>
      <w:r w:rsidR="00290EF1">
        <w:rPr>
          <w:rFonts w:cs="Arial"/>
          <w:szCs w:val="32"/>
        </w:rPr>
        <w:t xml:space="preserve">Tangata members </w:t>
      </w:r>
      <w:r w:rsidR="00077C03">
        <w:rPr>
          <w:rFonts w:cs="Arial"/>
          <w:szCs w:val="32"/>
        </w:rPr>
        <w:t>can either</w:t>
      </w:r>
      <w:r w:rsidR="00290EF1">
        <w:rPr>
          <w:rFonts w:cs="Arial"/>
          <w:szCs w:val="32"/>
        </w:rPr>
        <w:t xml:space="preserve"> email</w:t>
      </w:r>
      <w:r w:rsidR="00077C03">
        <w:rPr>
          <w:rFonts w:cs="Arial"/>
          <w:szCs w:val="32"/>
        </w:rPr>
        <w:t xml:space="preserve"> or post</w:t>
      </w:r>
      <w:r w:rsidR="00290EF1">
        <w:rPr>
          <w:rFonts w:cs="Arial"/>
          <w:szCs w:val="32"/>
        </w:rPr>
        <w:t xml:space="preserve"> their completed voting form</w:t>
      </w:r>
      <w:r w:rsidR="007E13D6">
        <w:rPr>
          <w:rFonts w:cs="Arial"/>
          <w:szCs w:val="32"/>
        </w:rPr>
        <w:t>s</w:t>
      </w:r>
      <w:r w:rsidR="00290EF1">
        <w:rPr>
          <w:rFonts w:cs="Arial"/>
          <w:szCs w:val="32"/>
        </w:rPr>
        <w:t xml:space="preserve"> to the Board Secretary</w:t>
      </w:r>
      <w:r w:rsidR="00077C03">
        <w:rPr>
          <w:rFonts w:cs="Arial"/>
          <w:szCs w:val="32"/>
        </w:rPr>
        <w:t xml:space="preserve"> </w:t>
      </w:r>
      <w:r w:rsidR="00290EF1">
        <w:rPr>
          <w:rFonts w:cs="Arial"/>
          <w:szCs w:val="32"/>
        </w:rPr>
        <w:t xml:space="preserve">by </w:t>
      </w:r>
      <w:r w:rsidR="00290EF1" w:rsidRPr="0016400A">
        <w:rPr>
          <w:rFonts w:cs="Arial"/>
          <w:b/>
          <w:bCs/>
          <w:color w:val="000000" w:themeColor="text1"/>
          <w:szCs w:val="32"/>
        </w:rPr>
        <w:t xml:space="preserve">5pm, Friday </w:t>
      </w:r>
      <w:r w:rsidR="0016400A" w:rsidRPr="0016400A">
        <w:rPr>
          <w:rFonts w:cs="Arial"/>
          <w:b/>
          <w:bCs/>
          <w:color w:val="000000" w:themeColor="text1"/>
          <w:szCs w:val="32"/>
        </w:rPr>
        <w:t>15</w:t>
      </w:r>
      <w:r w:rsidR="0016400A" w:rsidRPr="0016400A">
        <w:rPr>
          <w:rFonts w:cs="Arial"/>
          <w:b/>
          <w:bCs/>
          <w:color w:val="000000" w:themeColor="text1"/>
          <w:szCs w:val="32"/>
          <w:vertAlign w:val="superscript"/>
        </w:rPr>
        <w:t>th</w:t>
      </w:r>
      <w:r w:rsidR="0016400A" w:rsidRPr="0016400A">
        <w:rPr>
          <w:rFonts w:cs="Arial"/>
          <w:b/>
          <w:bCs/>
          <w:color w:val="000000" w:themeColor="text1"/>
          <w:szCs w:val="32"/>
        </w:rPr>
        <w:t xml:space="preserve"> September 2023</w:t>
      </w:r>
      <w:r w:rsidR="00290EF1" w:rsidRPr="0016400A">
        <w:rPr>
          <w:rFonts w:cs="Arial"/>
          <w:b/>
          <w:bCs/>
          <w:color w:val="000000" w:themeColor="text1"/>
          <w:szCs w:val="32"/>
        </w:rPr>
        <w:t xml:space="preserve">.  </w:t>
      </w:r>
    </w:p>
    <w:p w14:paraId="7724A84E" w14:textId="3099A8C0" w:rsidR="00077C03" w:rsidRDefault="00077C03" w:rsidP="00B26D04">
      <w:pPr>
        <w:spacing w:line="276" w:lineRule="auto"/>
        <w:rPr>
          <w:rFonts w:cs="Arial"/>
          <w:szCs w:val="32"/>
        </w:rPr>
      </w:pPr>
    </w:p>
    <w:p w14:paraId="11EB971C" w14:textId="1CE63A2C" w:rsidR="00077C03" w:rsidRPr="00BC673D" w:rsidRDefault="009714EE" w:rsidP="00B26D04">
      <w:pPr>
        <w:spacing w:line="276" w:lineRule="auto"/>
        <w:rPr>
          <w:rFonts w:cs="Arial"/>
          <w:b/>
          <w:bCs/>
          <w:color w:val="000000" w:themeColor="text1"/>
          <w:szCs w:val="32"/>
        </w:rPr>
      </w:pPr>
      <w:r>
        <w:rPr>
          <w:rFonts w:cs="Arial"/>
          <w:szCs w:val="32"/>
        </w:rPr>
        <w:t xml:space="preserve">Voting papers </w:t>
      </w:r>
      <w:r w:rsidR="00077C03">
        <w:rPr>
          <w:rFonts w:cs="Arial"/>
          <w:szCs w:val="32"/>
        </w:rPr>
        <w:t xml:space="preserve">will be sent </w:t>
      </w:r>
      <w:r w:rsidR="00386D48">
        <w:rPr>
          <w:rFonts w:cs="Arial"/>
          <w:szCs w:val="32"/>
        </w:rPr>
        <w:t>to Tangata</w:t>
      </w:r>
      <w:r w:rsidR="004F12C6">
        <w:rPr>
          <w:rFonts w:cs="Arial"/>
          <w:szCs w:val="32"/>
        </w:rPr>
        <w:t xml:space="preserve"> (financial)</w:t>
      </w:r>
      <w:r w:rsidR="00386D48">
        <w:rPr>
          <w:rFonts w:cs="Arial"/>
          <w:szCs w:val="32"/>
        </w:rPr>
        <w:t xml:space="preserve"> members </w:t>
      </w:r>
      <w:r w:rsidR="00077C03">
        <w:rPr>
          <w:rFonts w:cs="Arial"/>
          <w:szCs w:val="32"/>
        </w:rPr>
        <w:t xml:space="preserve">by </w:t>
      </w:r>
      <w:r w:rsidR="00077C03" w:rsidRPr="00BC673D">
        <w:rPr>
          <w:rFonts w:cs="Arial"/>
          <w:b/>
          <w:bCs/>
          <w:color w:val="000000" w:themeColor="text1"/>
          <w:szCs w:val="32"/>
        </w:rPr>
        <w:t xml:space="preserve">Friday, </w:t>
      </w:r>
      <w:r w:rsidR="00BC673D" w:rsidRPr="00BC673D">
        <w:rPr>
          <w:rFonts w:cs="Arial"/>
          <w:b/>
          <w:bCs/>
          <w:color w:val="000000" w:themeColor="text1"/>
          <w:szCs w:val="32"/>
        </w:rPr>
        <w:t>11</w:t>
      </w:r>
      <w:r w:rsidR="00BC673D" w:rsidRPr="00BC673D">
        <w:rPr>
          <w:rFonts w:cs="Arial"/>
          <w:b/>
          <w:bCs/>
          <w:color w:val="000000" w:themeColor="text1"/>
          <w:szCs w:val="32"/>
          <w:vertAlign w:val="superscript"/>
        </w:rPr>
        <w:t>th</w:t>
      </w:r>
      <w:r w:rsidR="00BC673D" w:rsidRPr="00BC673D">
        <w:rPr>
          <w:rFonts w:cs="Arial"/>
          <w:b/>
          <w:bCs/>
          <w:color w:val="000000" w:themeColor="text1"/>
          <w:szCs w:val="32"/>
        </w:rPr>
        <w:t xml:space="preserve"> August 2023.</w:t>
      </w:r>
    </w:p>
    <w:p w14:paraId="0D466322" w14:textId="46E3E649" w:rsidR="00077C03" w:rsidRDefault="00077C03" w:rsidP="00B26D04">
      <w:pPr>
        <w:spacing w:line="276" w:lineRule="auto"/>
        <w:rPr>
          <w:rFonts w:cs="Arial"/>
          <w:szCs w:val="32"/>
        </w:rPr>
      </w:pPr>
    </w:p>
    <w:p w14:paraId="59CC9830" w14:textId="135CAE70" w:rsidR="00946B5D" w:rsidRDefault="005B39BA" w:rsidP="00671879">
      <w:pPr>
        <w:tabs>
          <w:tab w:val="left" w:pos="420"/>
        </w:tabs>
        <w:rPr>
          <w:rFonts w:cs="Arial"/>
          <w:szCs w:val="32"/>
        </w:rPr>
      </w:pPr>
      <w:r w:rsidRPr="00253C16">
        <w:rPr>
          <w:rFonts w:cs="Arial"/>
          <w:szCs w:val="32"/>
        </w:rPr>
        <w:t xml:space="preserve">Election results will be announced at the </w:t>
      </w:r>
      <w:r w:rsidR="00253C16" w:rsidRPr="00253C16">
        <w:rPr>
          <w:rFonts w:cs="Arial"/>
          <w:color w:val="000000" w:themeColor="text1"/>
          <w:szCs w:val="32"/>
        </w:rPr>
        <w:t>KMA General Meeting</w:t>
      </w:r>
      <w:r w:rsidR="00253C16">
        <w:rPr>
          <w:rFonts w:cs="Arial"/>
          <w:color w:val="000000" w:themeColor="text1"/>
          <w:szCs w:val="32"/>
        </w:rPr>
        <w:t xml:space="preserve"> </w:t>
      </w:r>
      <w:r w:rsidR="004E35B6">
        <w:rPr>
          <w:rFonts w:cs="Arial"/>
          <w:b/>
          <w:bCs/>
          <w:color w:val="000000" w:themeColor="text1"/>
          <w:szCs w:val="32"/>
        </w:rPr>
        <w:t>Thursday</w:t>
      </w:r>
      <w:r w:rsidR="00253C16">
        <w:rPr>
          <w:rFonts w:cs="Arial"/>
          <w:b/>
          <w:bCs/>
          <w:color w:val="000000" w:themeColor="text1"/>
          <w:szCs w:val="32"/>
        </w:rPr>
        <w:t>, 1</w:t>
      </w:r>
      <w:r w:rsidR="004E35B6">
        <w:rPr>
          <w:rFonts w:cs="Arial"/>
          <w:b/>
          <w:bCs/>
          <w:color w:val="000000" w:themeColor="text1"/>
          <w:szCs w:val="32"/>
        </w:rPr>
        <w:t>6</w:t>
      </w:r>
      <w:r w:rsidR="00A96C30" w:rsidRPr="00A96C30">
        <w:rPr>
          <w:rFonts w:cs="Arial"/>
          <w:b/>
          <w:bCs/>
          <w:color w:val="000000" w:themeColor="text1"/>
          <w:szCs w:val="32"/>
          <w:vertAlign w:val="superscript"/>
        </w:rPr>
        <w:t>th</w:t>
      </w:r>
      <w:r w:rsidR="00A96C30">
        <w:rPr>
          <w:rFonts w:cs="Arial"/>
          <w:b/>
          <w:bCs/>
          <w:color w:val="000000" w:themeColor="text1"/>
          <w:szCs w:val="32"/>
        </w:rPr>
        <w:t xml:space="preserve"> November 2023</w:t>
      </w:r>
      <w:r w:rsidR="00671879">
        <w:rPr>
          <w:rFonts w:eastAsia="Helvetica Neue" w:cs="Arial"/>
          <w:b/>
          <w:bCs/>
          <w:color w:val="000000" w:themeColor="text1"/>
          <w:szCs w:val="32"/>
          <w:lang w:val="en-NZ"/>
        </w:rPr>
        <w:t xml:space="preserve">.  </w:t>
      </w:r>
      <w:r w:rsidR="00946B5D">
        <w:rPr>
          <w:rFonts w:cs="Arial"/>
          <w:color w:val="000000" w:themeColor="text1"/>
          <w:szCs w:val="32"/>
        </w:rPr>
        <w:t>Refer ‘</w:t>
      </w:r>
      <w:r w:rsidR="00671879">
        <w:rPr>
          <w:rFonts w:cs="Arial"/>
          <w:color w:val="000000" w:themeColor="text1"/>
          <w:szCs w:val="32"/>
        </w:rPr>
        <w:t xml:space="preserve">8. </w:t>
      </w:r>
      <w:r w:rsidR="00946B5D">
        <w:rPr>
          <w:rFonts w:cs="Arial"/>
          <w:szCs w:val="32"/>
        </w:rPr>
        <w:t>Contact details’:</w:t>
      </w:r>
    </w:p>
    <w:p w14:paraId="46D92D86" w14:textId="77777777" w:rsidR="00671879" w:rsidRPr="00671879" w:rsidRDefault="00671879" w:rsidP="00671879">
      <w:pPr>
        <w:tabs>
          <w:tab w:val="left" w:pos="420"/>
        </w:tabs>
        <w:rPr>
          <w:rFonts w:eastAsia="Helvetica Neue" w:cs="Arial"/>
          <w:b/>
          <w:bCs/>
          <w:color w:val="000000" w:themeColor="text1"/>
          <w:szCs w:val="32"/>
          <w:lang w:val="en-NZ"/>
        </w:rPr>
      </w:pPr>
    </w:p>
    <w:p w14:paraId="1DFB6846" w14:textId="7FED01FB" w:rsidR="00946B5D" w:rsidRPr="00946B5D" w:rsidRDefault="00946B5D" w:rsidP="001E12F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Pr="00946B5D">
        <w:rPr>
          <w:rFonts w:ascii="Arial" w:hAnsi="Arial" w:cs="Arial"/>
          <w:szCs w:val="32"/>
        </w:rPr>
        <w:t xml:space="preserve">o </w:t>
      </w:r>
      <w:r>
        <w:rPr>
          <w:rFonts w:ascii="Arial" w:hAnsi="Arial" w:cs="Arial"/>
          <w:szCs w:val="32"/>
        </w:rPr>
        <w:t>request</w:t>
      </w:r>
      <w:r w:rsidRPr="00946B5D">
        <w:rPr>
          <w:rFonts w:ascii="Arial" w:hAnsi="Arial" w:cs="Arial"/>
          <w:szCs w:val="32"/>
        </w:rPr>
        <w:t xml:space="preserve"> </w:t>
      </w:r>
      <w:r w:rsidR="007A094D">
        <w:rPr>
          <w:rFonts w:ascii="Arial" w:hAnsi="Arial" w:cs="Arial"/>
          <w:szCs w:val="32"/>
        </w:rPr>
        <w:t xml:space="preserve">a </w:t>
      </w:r>
      <w:r w:rsidR="007A094D" w:rsidRPr="00946B5D">
        <w:rPr>
          <w:rFonts w:ascii="Arial" w:hAnsi="Arial" w:cs="Arial"/>
          <w:szCs w:val="32"/>
        </w:rPr>
        <w:t xml:space="preserve">nomination </w:t>
      </w:r>
      <w:r w:rsidR="007A094D">
        <w:rPr>
          <w:rFonts w:ascii="Arial" w:hAnsi="Arial" w:cs="Arial"/>
          <w:szCs w:val="32"/>
        </w:rPr>
        <w:t xml:space="preserve">form and or </w:t>
      </w:r>
      <w:r w:rsidRPr="00946B5D">
        <w:rPr>
          <w:rFonts w:ascii="Arial" w:hAnsi="Arial" w:cs="Arial"/>
          <w:szCs w:val="32"/>
        </w:rPr>
        <w:t xml:space="preserve">more information about the </w:t>
      </w:r>
      <w:r>
        <w:rPr>
          <w:rFonts w:ascii="Arial" w:hAnsi="Arial" w:cs="Arial"/>
          <w:szCs w:val="32"/>
        </w:rPr>
        <w:t xml:space="preserve">Te Kahui Tumuaki 2023 </w:t>
      </w:r>
      <w:r w:rsidR="00C67B45">
        <w:rPr>
          <w:rFonts w:ascii="Arial" w:hAnsi="Arial" w:cs="Arial"/>
          <w:szCs w:val="32"/>
        </w:rPr>
        <w:t xml:space="preserve">nomination and postal ballot voting </w:t>
      </w:r>
      <w:r w:rsidRPr="00946B5D">
        <w:rPr>
          <w:rFonts w:ascii="Arial" w:hAnsi="Arial" w:cs="Arial"/>
          <w:szCs w:val="32"/>
        </w:rPr>
        <w:t>process</w:t>
      </w:r>
      <w:r w:rsidR="00C67B45">
        <w:rPr>
          <w:rFonts w:ascii="Arial" w:hAnsi="Arial" w:cs="Arial"/>
          <w:szCs w:val="32"/>
        </w:rPr>
        <w:t>es.</w:t>
      </w:r>
    </w:p>
    <w:p w14:paraId="000BC9CF" w14:textId="352DDE3F" w:rsidR="0045795E" w:rsidRPr="00946B5D" w:rsidRDefault="00946B5D" w:rsidP="001E12F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>F</w:t>
      </w:r>
      <w:r w:rsidR="00386D48" w:rsidRPr="00946B5D">
        <w:rPr>
          <w:rFonts w:ascii="Arial" w:hAnsi="Arial" w:cs="Arial"/>
          <w:szCs w:val="32"/>
        </w:rPr>
        <w:t xml:space="preserve">or </w:t>
      </w:r>
      <w:r w:rsidR="006931DD" w:rsidRPr="00946B5D">
        <w:rPr>
          <w:rFonts w:ascii="Arial" w:hAnsi="Arial" w:cs="Arial"/>
          <w:szCs w:val="32"/>
        </w:rPr>
        <w:t>Board Secretary email details and KMA postal address</w:t>
      </w:r>
      <w:r w:rsidRPr="00946B5D">
        <w:rPr>
          <w:rFonts w:ascii="Arial" w:hAnsi="Arial" w:cs="Arial"/>
          <w:szCs w:val="32"/>
        </w:rPr>
        <w:t>.</w:t>
      </w:r>
    </w:p>
    <w:p w14:paraId="0B49B027" w14:textId="53EAD2BC" w:rsidR="004F120B" w:rsidRDefault="00080D5F" w:rsidP="00EF5201">
      <w:pPr>
        <w:pStyle w:val="Heading1"/>
      </w:pPr>
      <w:bookmarkStart w:id="10" w:name="_KMA_General_Meeting"/>
      <w:bookmarkStart w:id="11" w:name="_6._KMA_General"/>
      <w:bookmarkEnd w:id="10"/>
      <w:bookmarkEnd w:id="11"/>
      <w:r>
        <w:rPr>
          <w:u w:val="none"/>
        </w:rPr>
        <w:t>6</w:t>
      </w:r>
      <w:r w:rsidR="009939A1">
        <w:rPr>
          <w:u w:val="none"/>
        </w:rPr>
        <w:t xml:space="preserve">. </w:t>
      </w:r>
      <w:r w:rsidR="00E859FA">
        <w:t xml:space="preserve">KMA </w:t>
      </w:r>
      <w:r w:rsidR="008A5E1E" w:rsidRPr="0006504A">
        <w:t>General Meeting</w:t>
      </w:r>
      <w:r w:rsidR="00E859FA">
        <w:t xml:space="preserve"> </w:t>
      </w:r>
    </w:p>
    <w:p w14:paraId="7DBFBC8F" w14:textId="6EDFC06A" w:rsidR="00B26D04" w:rsidRPr="0006504A" w:rsidRDefault="00B26D04" w:rsidP="001E12F0">
      <w:pPr>
        <w:pStyle w:val="Heading1"/>
        <w:numPr>
          <w:ilvl w:val="0"/>
          <w:numId w:val="9"/>
        </w:numPr>
      </w:pPr>
      <w:r w:rsidRPr="0006504A">
        <w:t xml:space="preserve">Remits and Motions </w:t>
      </w:r>
    </w:p>
    <w:p w14:paraId="66296EF9" w14:textId="77777777" w:rsidR="00440BA4" w:rsidRPr="00B26D04" w:rsidRDefault="00440BA4" w:rsidP="00B26D04">
      <w:pPr>
        <w:spacing w:line="276" w:lineRule="auto"/>
        <w:rPr>
          <w:rFonts w:cs="Arial"/>
          <w:b/>
          <w:szCs w:val="32"/>
        </w:rPr>
      </w:pPr>
    </w:p>
    <w:p w14:paraId="298D4609" w14:textId="77777777" w:rsidR="001D0DBA" w:rsidRDefault="00752A62" w:rsidP="007E13D6">
      <w:pPr>
        <w:spacing w:line="276" w:lineRule="auto"/>
        <w:rPr>
          <w:rFonts w:cs="Arial"/>
          <w:b/>
          <w:bCs/>
          <w:szCs w:val="32"/>
        </w:rPr>
      </w:pPr>
      <w:r>
        <w:rPr>
          <w:rFonts w:cs="Arial"/>
          <w:szCs w:val="32"/>
        </w:rPr>
        <w:t xml:space="preserve">KMA Tangata (financial) members </w:t>
      </w:r>
      <w:r w:rsidR="00312A3E">
        <w:rPr>
          <w:rFonts w:cs="Arial"/>
          <w:szCs w:val="32"/>
        </w:rPr>
        <w:t>are entitled to</w:t>
      </w:r>
      <w:r>
        <w:rPr>
          <w:rFonts w:cs="Arial"/>
          <w:szCs w:val="32"/>
        </w:rPr>
        <w:t xml:space="preserve"> submit remits and or motions</w:t>
      </w:r>
      <w:r w:rsidR="00312A3E">
        <w:rPr>
          <w:rFonts w:cs="Arial"/>
          <w:szCs w:val="32"/>
        </w:rPr>
        <w:t>.  Notice is given that call for remits and motions</w:t>
      </w:r>
      <w:r>
        <w:rPr>
          <w:rFonts w:cs="Arial"/>
          <w:szCs w:val="32"/>
        </w:rPr>
        <w:t xml:space="preserve"> </w:t>
      </w:r>
      <w:r w:rsidR="00312A3E">
        <w:rPr>
          <w:rFonts w:cs="Arial"/>
          <w:szCs w:val="32"/>
        </w:rPr>
        <w:t xml:space="preserve">will commence </w:t>
      </w:r>
      <w:r>
        <w:rPr>
          <w:rFonts w:cs="Arial"/>
          <w:szCs w:val="32"/>
        </w:rPr>
        <w:t>from</w:t>
      </w:r>
      <w:r w:rsidR="00FA4ADE" w:rsidRPr="00FE5CBA">
        <w:rPr>
          <w:rFonts w:cs="Arial"/>
          <w:szCs w:val="32"/>
        </w:rPr>
        <w:t xml:space="preserve"> </w:t>
      </w:r>
      <w:r w:rsidR="00A5464A">
        <w:rPr>
          <w:rFonts w:cs="Arial"/>
          <w:b/>
          <w:bCs/>
          <w:szCs w:val="32"/>
        </w:rPr>
        <w:t>Thursday,</w:t>
      </w:r>
      <w:r w:rsidR="00FA4ADE">
        <w:rPr>
          <w:rFonts w:cs="Arial"/>
          <w:b/>
          <w:bCs/>
          <w:szCs w:val="32"/>
        </w:rPr>
        <w:t xml:space="preserve"> </w:t>
      </w:r>
      <w:r w:rsidR="008E43D9">
        <w:rPr>
          <w:rFonts w:cs="Arial"/>
          <w:b/>
          <w:bCs/>
          <w:szCs w:val="32"/>
        </w:rPr>
        <w:t>1</w:t>
      </w:r>
      <w:r w:rsidR="008E43D9" w:rsidRPr="008E43D9">
        <w:rPr>
          <w:rFonts w:cs="Arial"/>
          <w:b/>
          <w:bCs/>
          <w:szCs w:val="32"/>
          <w:vertAlign w:val="superscript"/>
        </w:rPr>
        <w:t>st</w:t>
      </w:r>
      <w:r w:rsidR="008E43D9">
        <w:rPr>
          <w:rFonts w:cs="Arial"/>
          <w:b/>
          <w:bCs/>
          <w:szCs w:val="32"/>
        </w:rPr>
        <w:t xml:space="preserve"> </w:t>
      </w:r>
      <w:r w:rsidR="00A5464A">
        <w:rPr>
          <w:rFonts w:cs="Arial"/>
          <w:b/>
          <w:bCs/>
          <w:szCs w:val="32"/>
        </w:rPr>
        <w:t>June 2023</w:t>
      </w:r>
      <w:r w:rsidR="003E5F04">
        <w:rPr>
          <w:rFonts w:cs="Arial"/>
          <w:b/>
          <w:bCs/>
          <w:szCs w:val="32"/>
        </w:rPr>
        <w:t xml:space="preserve">.  </w:t>
      </w:r>
    </w:p>
    <w:p w14:paraId="0FFF92D6" w14:textId="77777777" w:rsidR="001D0DBA" w:rsidRDefault="001D0DBA" w:rsidP="007E13D6">
      <w:pPr>
        <w:spacing w:line="276" w:lineRule="auto"/>
        <w:rPr>
          <w:rFonts w:cs="Arial"/>
          <w:b/>
          <w:bCs/>
          <w:szCs w:val="32"/>
        </w:rPr>
      </w:pPr>
    </w:p>
    <w:p w14:paraId="086F1F95" w14:textId="1F6EEFD7" w:rsidR="00FE5CBA" w:rsidRPr="00752A62" w:rsidRDefault="001D0DBA" w:rsidP="007E13D6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All remits and motions are to </w:t>
      </w:r>
      <w:r w:rsidR="005F13CE">
        <w:rPr>
          <w:rFonts w:cs="Arial"/>
          <w:szCs w:val="32"/>
        </w:rPr>
        <w:t xml:space="preserve">be either emailed or posted to the Board Secretary no later than </w:t>
      </w:r>
      <w:r w:rsidR="005F13CE">
        <w:rPr>
          <w:rFonts w:cs="Arial"/>
          <w:b/>
          <w:bCs/>
          <w:szCs w:val="32"/>
        </w:rPr>
        <w:t>5pm</w:t>
      </w:r>
      <w:r w:rsidR="00D67DE4">
        <w:rPr>
          <w:rFonts w:cs="Arial"/>
          <w:b/>
          <w:bCs/>
          <w:szCs w:val="32"/>
        </w:rPr>
        <w:t xml:space="preserve">, </w:t>
      </w:r>
      <w:r w:rsidR="00C76E3E">
        <w:rPr>
          <w:rFonts w:cs="Arial"/>
          <w:b/>
          <w:bCs/>
          <w:szCs w:val="32"/>
        </w:rPr>
        <w:t>Thursday</w:t>
      </w:r>
      <w:r w:rsidR="007F0F75">
        <w:rPr>
          <w:rFonts w:cs="Arial"/>
          <w:b/>
          <w:bCs/>
          <w:szCs w:val="32"/>
        </w:rPr>
        <w:t>, 31 August 2023.</w:t>
      </w:r>
    </w:p>
    <w:p w14:paraId="75E158C5" w14:textId="77777777" w:rsidR="00FE5CBA" w:rsidRDefault="00FE5CBA" w:rsidP="007E13D6">
      <w:pPr>
        <w:spacing w:line="276" w:lineRule="auto"/>
        <w:rPr>
          <w:rFonts w:cs="Arial"/>
          <w:b/>
          <w:bCs/>
          <w:color w:val="FF0000"/>
          <w:szCs w:val="32"/>
        </w:rPr>
      </w:pPr>
    </w:p>
    <w:p w14:paraId="6D63E129" w14:textId="66766AFC" w:rsidR="00386D48" w:rsidRDefault="00386D48" w:rsidP="00386D48">
      <w:pPr>
        <w:spacing w:line="276" w:lineRule="auto"/>
        <w:rPr>
          <w:rFonts w:cs="Arial"/>
          <w:szCs w:val="32"/>
        </w:rPr>
      </w:pPr>
      <w:bookmarkStart w:id="12" w:name="_KMA_Members_Painless"/>
      <w:bookmarkStart w:id="13" w:name="_Three_Kete_of"/>
      <w:bookmarkEnd w:id="12"/>
      <w:bookmarkEnd w:id="13"/>
      <w:r>
        <w:rPr>
          <w:rFonts w:cs="Arial"/>
          <w:szCs w:val="32"/>
        </w:rPr>
        <w:t>Refer ‘</w:t>
      </w:r>
      <w:r w:rsidR="00671879">
        <w:rPr>
          <w:rFonts w:cs="Arial"/>
          <w:szCs w:val="32"/>
        </w:rPr>
        <w:t xml:space="preserve">8. </w:t>
      </w:r>
      <w:r>
        <w:rPr>
          <w:rFonts w:cs="Arial"/>
          <w:szCs w:val="32"/>
        </w:rPr>
        <w:t>Contac</w:t>
      </w:r>
      <w:r w:rsidR="00604857">
        <w:rPr>
          <w:rFonts w:cs="Arial"/>
          <w:szCs w:val="32"/>
        </w:rPr>
        <w:t xml:space="preserve">t </w:t>
      </w:r>
      <w:proofErr w:type="gramStart"/>
      <w:r w:rsidR="00604857">
        <w:rPr>
          <w:rFonts w:cs="Arial"/>
          <w:szCs w:val="32"/>
        </w:rPr>
        <w:t>Details’</w:t>
      </w:r>
      <w:proofErr w:type="gramEnd"/>
      <w:r>
        <w:rPr>
          <w:rFonts w:cs="Arial"/>
          <w:szCs w:val="32"/>
        </w:rPr>
        <w:t xml:space="preserve"> for Board Secretary email details and KMA postal address.</w:t>
      </w:r>
    </w:p>
    <w:p w14:paraId="384783D7" w14:textId="77777777" w:rsidR="00B43E6C" w:rsidRDefault="00B43E6C" w:rsidP="00386D48">
      <w:pPr>
        <w:spacing w:line="276" w:lineRule="auto"/>
        <w:rPr>
          <w:rFonts w:cs="Arial"/>
          <w:szCs w:val="32"/>
        </w:rPr>
      </w:pPr>
    </w:p>
    <w:p w14:paraId="616C5AAF" w14:textId="29FDFA06" w:rsidR="00B43E6C" w:rsidRDefault="00B43E6C" w:rsidP="001E12F0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szCs w:val="32"/>
          <w:u w:val="single"/>
        </w:rPr>
      </w:pPr>
      <w:r w:rsidRPr="00AA1AE2">
        <w:rPr>
          <w:rFonts w:ascii="Arial" w:hAnsi="Arial" w:cs="Arial"/>
          <w:b/>
          <w:bCs/>
          <w:szCs w:val="32"/>
          <w:u w:val="single"/>
        </w:rPr>
        <w:t>Life and or Honorary Membership</w:t>
      </w:r>
      <w:r w:rsidR="00AA1AE2" w:rsidRPr="00AA1AE2">
        <w:rPr>
          <w:rFonts w:ascii="Arial" w:hAnsi="Arial" w:cs="Arial"/>
          <w:b/>
          <w:bCs/>
          <w:szCs w:val="32"/>
          <w:u w:val="single"/>
        </w:rPr>
        <w:t xml:space="preserve"> Nominations</w:t>
      </w:r>
    </w:p>
    <w:p w14:paraId="39164BBA" w14:textId="77777777" w:rsidR="007F6A43" w:rsidRDefault="007F6A43" w:rsidP="007F6A43">
      <w:pPr>
        <w:spacing w:line="276" w:lineRule="auto"/>
        <w:rPr>
          <w:rFonts w:cs="Arial"/>
          <w:b/>
          <w:bCs/>
          <w:szCs w:val="32"/>
          <w:u w:val="single"/>
        </w:rPr>
      </w:pPr>
    </w:p>
    <w:p w14:paraId="12E54A68" w14:textId="06EC0683" w:rsidR="00400FAC" w:rsidRPr="002179BF" w:rsidRDefault="00400FAC" w:rsidP="007F6A43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Life and Honorary member</w:t>
      </w:r>
      <w:r w:rsidR="005D445C">
        <w:rPr>
          <w:rFonts w:cs="Arial"/>
          <w:szCs w:val="32"/>
        </w:rPr>
        <w:t xml:space="preserve"> status is </w:t>
      </w:r>
      <w:r w:rsidR="00A64925">
        <w:rPr>
          <w:rFonts w:cs="Arial"/>
          <w:szCs w:val="32"/>
        </w:rPr>
        <w:t xml:space="preserve">given to </w:t>
      </w:r>
      <w:r w:rsidR="002C6DE2">
        <w:rPr>
          <w:rFonts w:cs="Arial"/>
          <w:szCs w:val="32"/>
        </w:rPr>
        <w:t xml:space="preserve">KMA </w:t>
      </w:r>
      <w:r w:rsidR="002179BF">
        <w:rPr>
          <w:rFonts w:cs="Arial"/>
          <w:szCs w:val="32"/>
        </w:rPr>
        <w:t xml:space="preserve">individual </w:t>
      </w:r>
      <w:r w:rsidR="002C6DE2">
        <w:rPr>
          <w:rFonts w:cs="Arial"/>
          <w:szCs w:val="32"/>
        </w:rPr>
        <w:t>members</w:t>
      </w:r>
      <w:r w:rsidR="002179BF">
        <w:rPr>
          <w:rFonts w:cs="Arial"/>
          <w:szCs w:val="32"/>
        </w:rPr>
        <w:t xml:space="preserve"> </w:t>
      </w:r>
      <w:r w:rsidR="002D7C4B">
        <w:rPr>
          <w:rFonts w:cs="Arial"/>
          <w:szCs w:val="32"/>
        </w:rPr>
        <w:t xml:space="preserve">in </w:t>
      </w:r>
      <w:r w:rsidR="002D7C4B" w:rsidRPr="002179BF">
        <w:rPr>
          <w:rFonts w:cs="Arial"/>
          <w:szCs w:val="32"/>
        </w:rPr>
        <w:t xml:space="preserve">recognition </w:t>
      </w:r>
      <w:r w:rsidR="002179BF" w:rsidRPr="002179BF">
        <w:rPr>
          <w:rFonts w:cs="Arial"/>
          <w:szCs w:val="32"/>
        </w:rPr>
        <w:t xml:space="preserve">of his/her continued and extraordinary service to </w:t>
      </w:r>
      <w:r w:rsidR="002179BF">
        <w:rPr>
          <w:rFonts w:cs="Arial"/>
          <w:szCs w:val="32"/>
        </w:rPr>
        <w:t>KMA.</w:t>
      </w:r>
      <w:r w:rsidR="00D90452">
        <w:rPr>
          <w:rFonts w:cs="Arial"/>
          <w:szCs w:val="32"/>
        </w:rPr>
        <w:t xml:space="preserve">  </w:t>
      </w:r>
      <w:r w:rsidR="00C37036">
        <w:rPr>
          <w:rFonts w:cs="Arial"/>
          <w:szCs w:val="32"/>
        </w:rPr>
        <w:t xml:space="preserve">Kāpō members are </w:t>
      </w:r>
      <w:r w:rsidR="00C64701">
        <w:rPr>
          <w:rFonts w:cs="Arial"/>
          <w:szCs w:val="32"/>
        </w:rPr>
        <w:t>awarded</w:t>
      </w:r>
      <w:r w:rsidR="000C7E55">
        <w:rPr>
          <w:rFonts w:cs="Arial"/>
          <w:szCs w:val="32"/>
        </w:rPr>
        <w:t xml:space="preserve"> life membership and non kāpō </w:t>
      </w:r>
      <w:r w:rsidR="008375E8">
        <w:rPr>
          <w:rFonts w:cs="Arial"/>
          <w:szCs w:val="32"/>
        </w:rPr>
        <w:t>members</w:t>
      </w:r>
      <w:r w:rsidR="006F6B68">
        <w:rPr>
          <w:rFonts w:cs="Arial"/>
          <w:szCs w:val="32"/>
        </w:rPr>
        <w:t xml:space="preserve"> </w:t>
      </w:r>
      <w:r w:rsidR="000C7E55">
        <w:rPr>
          <w:rFonts w:cs="Arial"/>
          <w:szCs w:val="32"/>
        </w:rPr>
        <w:t>honorary membership.</w:t>
      </w:r>
    </w:p>
    <w:p w14:paraId="7A9D177E" w14:textId="77777777" w:rsidR="00400FAC" w:rsidRDefault="00400FAC" w:rsidP="007F6A43">
      <w:pPr>
        <w:spacing w:line="276" w:lineRule="auto"/>
        <w:rPr>
          <w:rFonts w:cs="Arial"/>
          <w:szCs w:val="32"/>
        </w:rPr>
      </w:pPr>
    </w:p>
    <w:p w14:paraId="335FC0B5" w14:textId="01A9B17C" w:rsidR="00B43CB0" w:rsidRDefault="007F6A43" w:rsidP="007F6A43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KMA Tangata (financial) members are entitled to </w:t>
      </w:r>
      <w:r w:rsidR="00BF3805">
        <w:rPr>
          <w:rFonts w:cs="Arial"/>
          <w:szCs w:val="32"/>
        </w:rPr>
        <w:t xml:space="preserve">make a </w:t>
      </w:r>
      <w:r w:rsidR="00156466">
        <w:rPr>
          <w:rFonts w:cs="Arial"/>
          <w:szCs w:val="32"/>
        </w:rPr>
        <w:t xml:space="preserve">written </w:t>
      </w:r>
      <w:r w:rsidR="00BF3805">
        <w:rPr>
          <w:rFonts w:cs="Arial"/>
          <w:szCs w:val="32"/>
        </w:rPr>
        <w:t xml:space="preserve">submission </w:t>
      </w:r>
      <w:r w:rsidR="00B3391C">
        <w:rPr>
          <w:rFonts w:cs="Arial"/>
          <w:szCs w:val="32"/>
        </w:rPr>
        <w:t>to</w:t>
      </w:r>
      <w:r w:rsidR="00BF3805">
        <w:rPr>
          <w:rFonts w:cs="Arial"/>
          <w:szCs w:val="32"/>
        </w:rPr>
        <w:t xml:space="preserve"> Te Kahui </w:t>
      </w:r>
      <w:r w:rsidR="00E86B47">
        <w:rPr>
          <w:rFonts w:cs="Arial"/>
          <w:szCs w:val="32"/>
        </w:rPr>
        <w:t>Tumuaki</w:t>
      </w:r>
      <w:r w:rsidR="00B3391C">
        <w:rPr>
          <w:rFonts w:cs="Arial"/>
          <w:szCs w:val="32"/>
        </w:rPr>
        <w:t>,</w:t>
      </w:r>
      <w:r w:rsidR="004B47FE">
        <w:rPr>
          <w:rFonts w:cs="Arial"/>
          <w:szCs w:val="32"/>
        </w:rPr>
        <w:t xml:space="preserve"> who will present their</w:t>
      </w:r>
      <w:r w:rsidR="005279E8">
        <w:rPr>
          <w:rFonts w:cs="Arial"/>
          <w:szCs w:val="32"/>
        </w:rPr>
        <w:t xml:space="preserve"> recommendation </w:t>
      </w:r>
      <w:r w:rsidR="00B3391C">
        <w:rPr>
          <w:rFonts w:cs="Arial"/>
          <w:szCs w:val="32"/>
        </w:rPr>
        <w:t>for confirmation</w:t>
      </w:r>
      <w:r w:rsidR="009C0B09">
        <w:rPr>
          <w:rFonts w:cs="Arial"/>
          <w:szCs w:val="32"/>
        </w:rPr>
        <w:t xml:space="preserve"> by resolution </w:t>
      </w:r>
      <w:r w:rsidR="00B3391C">
        <w:rPr>
          <w:rFonts w:cs="Arial"/>
          <w:szCs w:val="32"/>
        </w:rPr>
        <w:t>of</w:t>
      </w:r>
      <w:r w:rsidR="00835756">
        <w:rPr>
          <w:rFonts w:cs="Arial"/>
          <w:szCs w:val="32"/>
        </w:rPr>
        <w:t xml:space="preserve"> the Tangata </w:t>
      </w:r>
      <w:r w:rsidR="00652BDD">
        <w:rPr>
          <w:rFonts w:cs="Arial"/>
          <w:szCs w:val="32"/>
        </w:rPr>
        <w:t xml:space="preserve">(financial) </w:t>
      </w:r>
      <w:r w:rsidR="00835756">
        <w:rPr>
          <w:rFonts w:cs="Arial"/>
          <w:szCs w:val="32"/>
        </w:rPr>
        <w:t>membership</w:t>
      </w:r>
      <w:r w:rsidR="00B3391C">
        <w:rPr>
          <w:rFonts w:cs="Arial"/>
          <w:szCs w:val="32"/>
        </w:rPr>
        <w:t xml:space="preserve"> at the KMA general meeting.</w:t>
      </w:r>
    </w:p>
    <w:p w14:paraId="0D292058" w14:textId="77777777" w:rsidR="00B43CB0" w:rsidRDefault="00B43CB0" w:rsidP="007F6A43">
      <w:pPr>
        <w:spacing w:line="276" w:lineRule="auto"/>
        <w:rPr>
          <w:rFonts w:cs="Arial"/>
          <w:szCs w:val="32"/>
        </w:rPr>
      </w:pPr>
    </w:p>
    <w:p w14:paraId="13F58008" w14:textId="45BE866A" w:rsidR="00080D5F" w:rsidRPr="00752A62" w:rsidRDefault="00080D5F" w:rsidP="00080D5F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 xml:space="preserve">All </w:t>
      </w:r>
      <w:r w:rsidR="00BA0890">
        <w:rPr>
          <w:rFonts w:cs="Arial"/>
          <w:szCs w:val="32"/>
        </w:rPr>
        <w:t xml:space="preserve">life and honorary </w:t>
      </w:r>
      <w:r w:rsidR="00BD54C2">
        <w:rPr>
          <w:rFonts w:cs="Arial"/>
          <w:szCs w:val="32"/>
        </w:rPr>
        <w:t xml:space="preserve">membership </w:t>
      </w:r>
      <w:r>
        <w:rPr>
          <w:rFonts w:cs="Arial"/>
          <w:szCs w:val="32"/>
        </w:rPr>
        <w:t xml:space="preserve">submissions </w:t>
      </w:r>
      <w:r w:rsidR="00BD54C2">
        <w:rPr>
          <w:rFonts w:cs="Arial"/>
          <w:szCs w:val="32"/>
        </w:rPr>
        <w:t>should</w:t>
      </w:r>
      <w:r>
        <w:rPr>
          <w:rFonts w:cs="Arial"/>
          <w:szCs w:val="32"/>
        </w:rPr>
        <w:t xml:space="preserve"> be either emailed or posted to the Board Secretary no later than </w:t>
      </w:r>
      <w:r>
        <w:rPr>
          <w:rFonts w:cs="Arial"/>
          <w:b/>
          <w:bCs/>
          <w:szCs w:val="32"/>
        </w:rPr>
        <w:t>5pm, Thursday, 31 August 2023.</w:t>
      </w:r>
    </w:p>
    <w:p w14:paraId="1E57882F" w14:textId="77777777" w:rsidR="00080D5F" w:rsidRDefault="00080D5F" w:rsidP="007F6A43">
      <w:pPr>
        <w:spacing w:line="276" w:lineRule="auto"/>
        <w:rPr>
          <w:rFonts w:cs="Arial"/>
          <w:szCs w:val="32"/>
        </w:rPr>
      </w:pPr>
    </w:p>
    <w:p w14:paraId="0AE4FCC8" w14:textId="55765C61" w:rsidR="00AA1AE2" w:rsidRDefault="007F6A43" w:rsidP="00080D5F">
      <w:pPr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Refer ‘</w:t>
      </w:r>
      <w:r w:rsidR="006F6B68">
        <w:rPr>
          <w:rFonts w:cs="Arial"/>
          <w:szCs w:val="32"/>
        </w:rPr>
        <w:t xml:space="preserve">8. </w:t>
      </w:r>
      <w:r>
        <w:rPr>
          <w:rFonts w:cs="Arial"/>
          <w:szCs w:val="32"/>
        </w:rPr>
        <w:t xml:space="preserve">Contact </w:t>
      </w:r>
      <w:proofErr w:type="gramStart"/>
      <w:r w:rsidR="00604857">
        <w:rPr>
          <w:rFonts w:cs="Arial"/>
          <w:szCs w:val="32"/>
        </w:rPr>
        <w:t>Details’</w:t>
      </w:r>
      <w:proofErr w:type="gramEnd"/>
      <w:r w:rsidR="00604857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for Board Secretary email details and KMA postal address.</w:t>
      </w:r>
    </w:p>
    <w:p w14:paraId="24558687" w14:textId="77777777" w:rsidR="0073355F" w:rsidRDefault="0073355F" w:rsidP="00080D5F">
      <w:pPr>
        <w:spacing w:line="276" w:lineRule="auto"/>
        <w:rPr>
          <w:rFonts w:cs="Arial"/>
          <w:szCs w:val="32"/>
        </w:rPr>
      </w:pPr>
    </w:p>
    <w:p w14:paraId="7F48A2EF" w14:textId="77777777" w:rsidR="0073355F" w:rsidRDefault="0073355F" w:rsidP="00080D5F">
      <w:pPr>
        <w:spacing w:line="276" w:lineRule="auto"/>
        <w:rPr>
          <w:rFonts w:cs="Arial"/>
          <w:szCs w:val="32"/>
        </w:rPr>
      </w:pPr>
    </w:p>
    <w:p w14:paraId="25632E1B" w14:textId="77777777" w:rsidR="0073355F" w:rsidRPr="00080D5F" w:rsidRDefault="0073355F" w:rsidP="00080D5F">
      <w:pPr>
        <w:spacing w:line="276" w:lineRule="auto"/>
        <w:rPr>
          <w:rFonts w:cs="Arial"/>
          <w:szCs w:val="32"/>
        </w:rPr>
      </w:pPr>
    </w:p>
    <w:p w14:paraId="163574B7" w14:textId="5F0D7684" w:rsidR="007B52A4" w:rsidRDefault="009939A1" w:rsidP="00C8777F">
      <w:pPr>
        <w:pStyle w:val="Heading1"/>
        <w:rPr>
          <w:lang w:val="en-NZ"/>
        </w:rPr>
      </w:pPr>
      <w:bookmarkStart w:id="14" w:name="_Important_Dates_To"/>
      <w:bookmarkStart w:id="15" w:name="_7._Important_Dates"/>
      <w:bookmarkEnd w:id="14"/>
      <w:bookmarkEnd w:id="15"/>
      <w:r>
        <w:rPr>
          <w:u w:val="none"/>
          <w:lang w:val="en-NZ"/>
        </w:rPr>
        <w:t xml:space="preserve">7. </w:t>
      </w:r>
      <w:r w:rsidR="00EF5201">
        <w:rPr>
          <w:lang w:val="en-NZ"/>
        </w:rPr>
        <w:t>Important Dates</w:t>
      </w:r>
    </w:p>
    <w:p w14:paraId="6CF3F9E0" w14:textId="77777777" w:rsidR="00C76870" w:rsidRDefault="00C76870" w:rsidP="00C76870">
      <w:pPr>
        <w:rPr>
          <w:lang w:val="en-NZ"/>
        </w:rPr>
      </w:pPr>
    </w:p>
    <w:p w14:paraId="55D4AF10" w14:textId="70840CD1" w:rsidR="00C76870" w:rsidRPr="00003264" w:rsidRDefault="00925A1A" w:rsidP="00C76870">
      <w:pPr>
        <w:rPr>
          <w:b/>
          <w:bCs/>
          <w:lang w:val="en-NZ"/>
        </w:rPr>
      </w:pPr>
      <w:r w:rsidRPr="00003264">
        <w:rPr>
          <w:b/>
          <w:bCs/>
          <w:lang w:val="en-NZ"/>
        </w:rPr>
        <w:t>May 2023</w:t>
      </w:r>
    </w:p>
    <w:p w14:paraId="53156572" w14:textId="7B926B41" w:rsidR="00925A1A" w:rsidRDefault="00925A1A" w:rsidP="00C76870">
      <w:pPr>
        <w:rPr>
          <w:lang w:val="en-NZ"/>
        </w:rPr>
      </w:pPr>
    </w:p>
    <w:p w14:paraId="757AE516" w14:textId="1751BA90" w:rsidR="00E76FBC" w:rsidRPr="00E76FBC" w:rsidRDefault="00812533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 w:rsidRPr="00F459B7">
        <w:rPr>
          <w:rFonts w:ascii="Arial" w:hAnsi="Arial" w:cs="Arial"/>
          <w:lang w:val="en-NZ"/>
        </w:rPr>
        <w:t>15</w:t>
      </w:r>
      <w:r w:rsidRPr="00F459B7">
        <w:rPr>
          <w:rFonts w:ascii="Arial" w:hAnsi="Arial" w:cs="Arial"/>
          <w:vertAlign w:val="superscript"/>
          <w:lang w:val="en-NZ"/>
        </w:rPr>
        <w:t>th</w:t>
      </w:r>
      <w:r w:rsidRPr="00F459B7">
        <w:rPr>
          <w:rFonts w:ascii="Arial" w:hAnsi="Arial" w:cs="Arial"/>
          <w:lang w:val="en-NZ"/>
        </w:rPr>
        <w:t>:  Delegate registration open</w:t>
      </w:r>
      <w:r w:rsidR="00E75D01">
        <w:rPr>
          <w:rFonts w:ascii="Arial" w:hAnsi="Arial" w:cs="Arial"/>
          <w:lang w:val="en-NZ"/>
        </w:rPr>
        <w:t>s</w:t>
      </w:r>
      <w:r w:rsidR="00F459B7" w:rsidRPr="00F459B7">
        <w:rPr>
          <w:rFonts w:ascii="Arial" w:hAnsi="Arial" w:cs="Arial"/>
          <w:lang w:val="en-NZ"/>
        </w:rPr>
        <w:t>.</w:t>
      </w:r>
    </w:p>
    <w:p w14:paraId="669BD99D" w14:textId="1014AE57" w:rsidR="009A0CB0" w:rsidRPr="00F459B7" w:rsidRDefault="009A0CB0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 w:rsidRPr="00F459B7">
        <w:rPr>
          <w:rFonts w:ascii="Arial" w:hAnsi="Arial" w:cs="Arial"/>
          <w:lang w:val="en-NZ"/>
        </w:rPr>
        <w:t>15</w:t>
      </w:r>
      <w:r w:rsidRPr="00F459B7">
        <w:rPr>
          <w:rFonts w:ascii="Arial" w:hAnsi="Arial" w:cs="Arial"/>
          <w:vertAlign w:val="superscript"/>
          <w:lang w:val="en-NZ"/>
        </w:rPr>
        <w:t>th</w:t>
      </w:r>
      <w:r w:rsidRPr="00F459B7">
        <w:rPr>
          <w:rFonts w:ascii="Arial" w:hAnsi="Arial" w:cs="Arial"/>
          <w:lang w:val="en-NZ"/>
        </w:rPr>
        <w:t xml:space="preserve">:  </w:t>
      </w:r>
      <w:r w:rsidR="00144121">
        <w:rPr>
          <w:rFonts w:ascii="Arial" w:hAnsi="Arial" w:cs="Arial"/>
          <w:lang w:val="en-NZ"/>
        </w:rPr>
        <w:t xml:space="preserve">KMA </w:t>
      </w:r>
      <w:proofErr w:type="spellStart"/>
      <w:r w:rsidR="00E76FBC">
        <w:rPr>
          <w:rFonts w:ascii="Arial" w:hAnsi="Arial" w:cs="Arial"/>
          <w:lang w:val="en-NZ"/>
        </w:rPr>
        <w:t>Tangata</w:t>
      </w:r>
      <w:proofErr w:type="spellEnd"/>
      <w:r w:rsidR="00E76FBC">
        <w:rPr>
          <w:rFonts w:ascii="Arial" w:hAnsi="Arial" w:cs="Arial"/>
          <w:lang w:val="en-NZ"/>
        </w:rPr>
        <w:t xml:space="preserve"> (financial) membership subscriptions payments </w:t>
      </w:r>
    </w:p>
    <w:p w14:paraId="406CE12F" w14:textId="77777777" w:rsidR="00E76FBC" w:rsidRPr="00F459B7" w:rsidRDefault="00E76FBC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 w:rsidRPr="00F459B7">
        <w:rPr>
          <w:rFonts w:ascii="Arial" w:hAnsi="Arial" w:cs="Arial"/>
          <w:lang w:val="en-NZ"/>
        </w:rPr>
        <w:t>15</w:t>
      </w:r>
      <w:r w:rsidRPr="00F459B7">
        <w:rPr>
          <w:rFonts w:ascii="Arial" w:hAnsi="Arial" w:cs="Arial"/>
          <w:vertAlign w:val="superscript"/>
          <w:lang w:val="en-NZ"/>
        </w:rPr>
        <w:t>th</w:t>
      </w:r>
      <w:r w:rsidRPr="00F459B7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Life and Honorary membership submissions opens.</w:t>
      </w:r>
    </w:p>
    <w:p w14:paraId="1771AA68" w14:textId="77777777" w:rsidR="00F459B7" w:rsidRDefault="00F459B7" w:rsidP="00C76870">
      <w:pPr>
        <w:rPr>
          <w:lang w:val="en-NZ"/>
        </w:rPr>
      </w:pPr>
    </w:p>
    <w:p w14:paraId="4B8DEF9A" w14:textId="6ADA41C3" w:rsidR="00925A1A" w:rsidRPr="00F459B7" w:rsidRDefault="00925A1A" w:rsidP="00C76870">
      <w:pPr>
        <w:rPr>
          <w:b/>
          <w:bCs/>
          <w:lang w:val="en-NZ"/>
        </w:rPr>
      </w:pPr>
      <w:r w:rsidRPr="00F459B7">
        <w:rPr>
          <w:b/>
          <w:bCs/>
          <w:lang w:val="en-NZ"/>
        </w:rPr>
        <w:t>June 2023</w:t>
      </w:r>
    </w:p>
    <w:p w14:paraId="43F318A4" w14:textId="77777777" w:rsidR="00925A1A" w:rsidRDefault="00925A1A" w:rsidP="00C76870">
      <w:pPr>
        <w:rPr>
          <w:lang w:val="en-NZ"/>
        </w:rPr>
      </w:pPr>
    </w:p>
    <w:p w14:paraId="53FBA638" w14:textId="36F1E4B0" w:rsidR="00F459B7" w:rsidRDefault="00452175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 w:rsidRPr="00B84600">
        <w:rPr>
          <w:rFonts w:ascii="Arial" w:hAnsi="Arial" w:cs="Arial"/>
          <w:lang w:val="en-NZ"/>
        </w:rPr>
        <w:t>1</w:t>
      </w:r>
      <w:r w:rsidRPr="00B84600">
        <w:rPr>
          <w:rFonts w:ascii="Arial" w:hAnsi="Arial" w:cs="Arial"/>
          <w:vertAlign w:val="superscript"/>
          <w:lang w:val="en-NZ"/>
        </w:rPr>
        <w:t>st</w:t>
      </w:r>
      <w:r w:rsidR="00410E5E" w:rsidRPr="00B84600">
        <w:rPr>
          <w:rFonts w:ascii="Arial" w:hAnsi="Arial" w:cs="Arial"/>
          <w:lang w:val="en-NZ"/>
        </w:rPr>
        <w:t xml:space="preserve">:  </w:t>
      </w:r>
      <w:r w:rsidR="009342E4">
        <w:rPr>
          <w:rFonts w:ascii="Arial" w:hAnsi="Arial" w:cs="Arial"/>
          <w:lang w:val="en-NZ"/>
        </w:rPr>
        <w:t>Call for remits</w:t>
      </w:r>
      <w:r w:rsidR="00AA0CA6">
        <w:rPr>
          <w:rFonts w:ascii="Arial" w:hAnsi="Arial" w:cs="Arial"/>
          <w:lang w:val="en-NZ"/>
        </w:rPr>
        <w:t xml:space="preserve"> and or </w:t>
      </w:r>
      <w:r w:rsidR="009342E4">
        <w:rPr>
          <w:rFonts w:ascii="Arial" w:hAnsi="Arial" w:cs="Arial"/>
          <w:lang w:val="en-NZ"/>
        </w:rPr>
        <w:t>motions opens</w:t>
      </w:r>
      <w:r w:rsidR="00B84600">
        <w:rPr>
          <w:rFonts w:ascii="Arial" w:hAnsi="Arial" w:cs="Arial"/>
          <w:lang w:val="en-NZ"/>
        </w:rPr>
        <w:t>.</w:t>
      </w:r>
    </w:p>
    <w:p w14:paraId="07E94733" w14:textId="77777777" w:rsidR="009342E4" w:rsidRPr="006F112B" w:rsidRDefault="009342E4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 w:rsidRPr="00B84600">
        <w:rPr>
          <w:rFonts w:ascii="Arial" w:hAnsi="Arial" w:cs="Arial"/>
          <w:lang w:val="en-NZ"/>
        </w:rPr>
        <w:t>1</w:t>
      </w:r>
      <w:r w:rsidRPr="00B84600">
        <w:rPr>
          <w:rFonts w:ascii="Arial" w:hAnsi="Arial" w:cs="Arial"/>
          <w:vertAlign w:val="superscript"/>
          <w:lang w:val="en-NZ"/>
        </w:rPr>
        <w:t>st</w:t>
      </w:r>
      <w:r w:rsidRPr="00B84600">
        <w:rPr>
          <w:rFonts w:ascii="Arial" w:hAnsi="Arial" w:cs="Arial"/>
          <w:lang w:val="en-NZ"/>
        </w:rPr>
        <w:t>:  Te Kahui Tumuaki 2023 call for nominations open</w:t>
      </w:r>
      <w:r>
        <w:rPr>
          <w:rFonts w:ascii="Arial" w:hAnsi="Arial" w:cs="Arial"/>
          <w:lang w:val="en-NZ"/>
        </w:rPr>
        <w:t>s.</w:t>
      </w:r>
    </w:p>
    <w:p w14:paraId="6345CD7E" w14:textId="77777777" w:rsidR="009342E4" w:rsidRPr="006F112B" w:rsidRDefault="009342E4" w:rsidP="004B5AED">
      <w:pPr>
        <w:pStyle w:val="ListParagraph"/>
        <w:ind w:left="360"/>
        <w:rPr>
          <w:rFonts w:ascii="Arial" w:hAnsi="Arial" w:cs="Arial"/>
          <w:lang w:val="en-NZ"/>
        </w:rPr>
      </w:pPr>
    </w:p>
    <w:p w14:paraId="431CCD27" w14:textId="3F74CE55" w:rsidR="00925A1A" w:rsidRDefault="004E487A" w:rsidP="00C76870">
      <w:pPr>
        <w:rPr>
          <w:b/>
          <w:bCs/>
          <w:lang w:val="en-NZ"/>
        </w:rPr>
      </w:pPr>
      <w:r w:rsidRPr="00B9019F">
        <w:rPr>
          <w:b/>
          <w:bCs/>
          <w:lang w:val="en-NZ"/>
        </w:rPr>
        <w:t>July 2023</w:t>
      </w:r>
    </w:p>
    <w:p w14:paraId="46728615" w14:textId="77777777" w:rsidR="00B9019F" w:rsidRDefault="00B9019F" w:rsidP="00C76870">
      <w:pPr>
        <w:rPr>
          <w:b/>
          <w:bCs/>
          <w:lang w:val="en-NZ"/>
        </w:rPr>
      </w:pPr>
    </w:p>
    <w:p w14:paraId="2D90B289" w14:textId="6468337D" w:rsidR="00214546" w:rsidRDefault="00214546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28</w:t>
      </w:r>
      <w:r w:rsidRPr="00214546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(5pm)</w:t>
      </w:r>
      <w:r w:rsidRPr="00B84600">
        <w:rPr>
          <w:rFonts w:ascii="Arial" w:hAnsi="Arial" w:cs="Arial"/>
          <w:lang w:val="en-NZ"/>
        </w:rPr>
        <w:t xml:space="preserve">:  Te Kahui Tumuaki 2023 call for nominations </w:t>
      </w:r>
      <w:r>
        <w:rPr>
          <w:rFonts w:ascii="Arial" w:hAnsi="Arial" w:cs="Arial"/>
          <w:lang w:val="en-NZ"/>
        </w:rPr>
        <w:t>close.</w:t>
      </w:r>
    </w:p>
    <w:p w14:paraId="7D6A5B8A" w14:textId="240C7578" w:rsidR="000F6440" w:rsidRPr="00D86A5E" w:rsidRDefault="005C7CA5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31</w:t>
      </w:r>
      <w:r w:rsidRPr="005C7CA5">
        <w:rPr>
          <w:rFonts w:ascii="Arial" w:hAnsi="Arial" w:cs="Arial"/>
          <w:vertAlign w:val="superscript"/>
          <w:lang w:val="en-NZ"/>
        </w:rPr>
        <w:t>st</w:t>
      </w:r>
      <w:r w:rsidRPr="00B84600">
        <w:rPr>
          <w:rFonts w:ascii="Arial" w:hAnsi="Arial" w:cs="Arial"/>
          <w:lang w:val="en-NZ"/>
        </w:rPr>
        <w:t xml:space="preserve">:  </w:t>
      </w:r>
      <w:r w:rsidR="00BF744A">
        <w:rPr>
          <w:rFonts w:ascii="Arial" w:hAnsi="Arial" w:cs="Arial"/>
          <w:lang w:val="en-NZ"/>
        </w:rPr>
        <w:t>Edition</w:t>
      </w:r>
      <w:r w:rsidR="00815A14">
        <w:rPr>
          <w:rFonts w:ascii="Arial" w:hAnsi="Arial" w:cs="Arial"/>
          <w:lang w:val="en-NZ"/>
        </w:rPr>
        <w:t xml:space="preserve"> #2 </w:t>
      </w:r>
      <w:r>
        <w:rPr>
          <w:rFonts w:ascii="Arial" w:hAnsi="Arial" w:cs="Arial"/>
          <w:lang w:val="en-NZ"/>
        </w:rPr>
        <w:t>Hui Taumata 40</w:t>
      </w:r>
      <w:r w:rsidRPr="005C7CA5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</w:t>
      </w:r>
      <w:r w:rsidR="00815A14">
        <w:rPr>
          <w:rFonts w:ascii="Arial" w:hAnsi="Arial" w:cs="Arial"/>
          <w:lang w:val="en-NZ"/>
        </w:rPr>
        <w:t xml:space="preserve">Anniversary 2023 </w:t>
      </w:r>
    </w:p>
    <w:p w14:paraId="7E223BEE" w14:textId="77777777" w:rsidR="004E487A" w:rsidRDefault="004E487A" w:rsidP="00C76870">
      <w:pPr>
        <w:rPr>
          <w:lang w:val="en-NZ"/>
        </w:rPr>
      </w:pPr>
    </w:p>
    <w:p w14:paraId="07267007" w14:textId="3141DF4A" w:rsidR="004E487A" w:rsidRDefault="004E487A" w:rsidP="00C76870">
      <w:pPr>
        <w:rPr>
          <w:b/>
          <w:bCs/>
          <w:lang w:val="en-NZ"/>
        </w:rPr>
      </w:pPr>
      <w:r w:rsidRPr="00EA754D">
        <w:rPr>
          <w:b/>
          <w:bCs/>
          <w:lang w:val="en-NZ"/>
        </w:rPr>
        <w:t>August 2023</w:t>
      </w:r>
    </w:p>
    <w:p w14:paraId="6650B3E5" w14:textId="77777777" w:rsidR="00C71102" w:rsidRPr="00EA754D" w:rsidRDefault="00C71102" w:rsidP="00C76870">
      <w:pPr>
        <w:rPr>
          <w:b/>
          <w:bCs/>
          <w:lang w:val="en-NZ"/>
        </w:rPr>
      </w:pPr>
    </w:p>
    <w:p w14:paraId="307F6A40" w14:textId="4AD3D5AC" w:rsidR="004E487A" w:rsidRPr="00C71102" w:rsidRDefault="00C71102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11th</w:t>
      </w:r>
      <w:r w:rsidRPr="00B84600">
        <w:rPr>
          <w:rFonts w:ascii="Arial" w:hAnsi="Arial" w:cs="Arial"/>
          <w:lang w:val="en-NZ"/>
        </w:rPr>
        <w:t xml:space="preserve">:  Te Kahui Tumuaki 2023 </w:t>
      </w:r>
      <w:r>
        <w:rPr>
          <w:rFonts w:ascii="Arial" w:hAnsi="Arial" w:cs="Arial"/>
          <w:lang w:val="en-NZ"/>
        </w:rPr>
        <w:t xml:space="preserve">voting </w:t>
      </w:r>
      <w:r w:rsidR="00F10154">
        <w:rPr>
          <w:rFonts w:ascii="Arial" w:hAnsi="Arial" w:cs="Arial"/>
          <w:lang w:val="en-NZ"/>
        </w:rPr>
        <w:t>papers</w:t>
      </w:r>
      <w:r w:rsidR="00856BD8">
        <w:rPr>
          <w:rFonts w:ascii="Arial" w:hAnsi="Arial" w:cs="Arial"/>
          <w:lang w:val="en-NZ"/>
        </w:rPr>
        <w:t xml:space="preserve"> sent out</w:t>
      </w:r>
      <w:r w:rsidR="00356012">
        <w:rPr>
          <w:rFonts w:ascii="Arial" w:hAnsi="Arial" w:cs="Arial"/>
          <w:lang w:val="en-NZ"/>
        </w:rPr>
        <w:t>.</w:t>
      </w:r>
    </w:p>
    <w:p w14:paraId="4A771039" w14:textId="687702E9" w:rsidR="00EA754D" w:rsidRDefault="00EA754D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</w:t>
      </w:r>
      <w:r w:rsidR="00855DD8">
        <w:rPr>
          <w:rFonts w:ascii="Arial" w:hAnsi="Arial" w:cs="Arial"/>
          <w:lang w:val="en-NZ"/>
        </w:rPr>
        <w:t>4th</w:t>
      </w:r>
      <w:r w:rsidRPr="00B84600">
        <w:rPr>
          <w:rFonts w:ascii="Arial" w:hAnsi="Arial" w:cs="Arial"/>
          <w:lang w:val="en-NZ"/>
        </w:rPr>
        <w:t xml:space="preserve">:  Te Kahui Tumuaki 2023 </w:t>
      </w:r>
      <w:r w:rsidR="00855DD8">
        <w:rPr>
          <w:rFonts w:ascii="Arial" w:hAnsi="Arial" w:cs="Arial"/>
          <w:lang w:val="en-NZ"/>
        </w:rPr>
        <w:t xml:space="preserve">postal ballot </w:t>
      </w:r>
      <w:r w:rsidR="00472C2D">
        <w:rPr>
          <w:rFonts w:ascii="Arial" w:hAnsi="Arial" w:cs="Arial"/>
          <w:lang w:val="en-NZ"/>
        </w:rPr>
        <w:t xml:space="preserve">voting </w:t>
      </w:r>
      <w:r w:rsidR="00855DD8">
        <w:rPr>
          <w:rFonts w:ascii="Arial" w:hAnsi="Arial" w:cs="Arial"/>
          <w:lang w:val="en-NZ"/>
        </w:rPr>
        <w:t>opens</w:t>
      </w:r>
      <w:r w:rsidR="00E75D01">
        <w:rPr>
          <w:rFonts w:ascii="Arial" w:hAnsi="Arial" w:cs="Arial"/>
          <w:lang w:val="en-NZ"/>
        </w:rPr>
        <w:t>.</w:t>
      </w:r>
    </w:p>
    <w:p w14:paraId="2259A514" w14:textId="78DD5220" w:rsidR="000E0DEE" w:rsidRDefault="000E0DEE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</w:t>
      </w:r>
      <w:r w:rsidRPr="00B84600">
        <w:rPr>
          <w:rFonts w:ascii="Arial" w:hAnsi="Arial" w:cs="Arial"/>
          <w:lang w:val="en-NZ"/>
        </w:rPr>
        <w:t>1</w:t>
      </w:r>
      <w:r w:rsidRPr="00B84600">
        <w:rPr>
          <w:rFonts w:ascii="Arial" w:hAnsi="Arial" w:cs="Arial"/>
          <w:vertAlign w:val="superscript"/>
          <w:lang w:val="en-NZ"/>
        </w:rPr>
        <w:t>st</w:t>
      </w:r>
      <w:r w:rsidRPr="00B84600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Call for remits and or motions closes.</w:t>
      </w:r>
    </w:p>
    <w:p w14:paraId="0782D78D" w14:textId="670ED65A" w:rsidR="004B5AED" w:rsidRPr="00F459B7" w:rsidRDefault="004B5AED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31</w:t>
      </w:r>
      <w:r w:rsidRPr="004B5AED">
        <w:rPr>
          <w:rFonts w:ascii="Arial" w:hAnsi="Arial" w:cs="Arial"/>
          <w:vertAlign w:val="superscript"/>
          <w:lang w:val="en-NZ"/>
        </w:rPr>
        <w:t>st</w:t>
      </w:r>
      <w:r w:rsidRPr="00F459B7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Life and Honorary membership submissions closes.</w:t>
      </w:r>
    </w:p>
    <w:p w14:paraId="7658DF2F" w14:textId="77777777" w:rsidR="00EA754D" w:rsidRDefault="00EA754D" w:rsidP="00C76870">
      <w:pPr>
        <w:rPr>
          <w:lang w:val="en-NZ"/>
        </w:rPr>
      </w:pPr>
    </w:p>
    <w:p w14:paraId="0047022E" w14:textId="37F91134" w:rsidR="004E487A" w:rsidRDefault="004E487A" w:rsidP="00C76870">
      <w:pPr>
        <w:rPr>
          <w:b/>
          <w:bCs/>
          <w:lang w:val="en-NZ"/>
        </w:rPr>
      </w:pPr>
      <w:r w:rsidRPr="00E75D01">
        <w:rPr>
          <w:b/>
          <w:bCs/>
          <w:lang w:val="en-NZ"/>
        </w:rPr>
        <w:t xml:space="preserve">September </w:t>
      </w:r>
      <w:r w:rsidR="000D2298">
        <w:rPr>
          <w:b/>
          <w:bCs/>
          <w:lang w:val="en-NZ"/>
        </w:rPr>
        <w:t>2023</w:t>
      </w:r>
    </w:p>
    <w:p w14:paraId="10EB95BA" w14:textId="77777777" w:rsidR="00E75D01" w:rsidRDefault="00E75D01" w:rsidP="00C76870">
      <w:pPr>
        <w:rPr>
          <w:b/>
          <w:bCs/>
          <w:lang w:val="en-NZ"/>
        </w:rPr>
      </w:pPr>
    </w:p>
    <w:p w14:paraId="4566E6EA" w14:textId="14D3BD02" w:rsidR="00E75D01" w:rsidRDefault="00E75D01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</w:t>
      </w:r>
      <w:r w:rsidR="00C924A7">
        <w:rPr>
          <w:rFonts w:ascii="Arial" w:hAnsi="Arial" w:cs="Arial"/>
          <w:lang w:val="en-NZ"/>
        </w:rPr>
        <w:t>5</w:t>
      </w:r>
      <w:r w:rsidRPr="00C924A7">
        <w:rPr>
          <w:rFonts w:ascii="Arial" w:hAnsi="Arial" w:cs="Arial"/>
          <w:vertAlign w:val="superscript"/>
          <w:lang w:val="en-NZ"/>
        </w:rPr>
        <w:t>th</w:t>
      </w:r>
      <w:r w:rsidR="00C924A7">
        <w:rPr>
          <w:rFonts w:ascii="Arial" w:hAnsi="Arial" w:cs="Arial"/>
          <w:lang w:val="en-NZ"/>
        </w:rPr>
        <w:t xml:space="preserve"> (5pm)</w:t>
      </w:r>
      <w:r w:rsidRPr="00B84600">
        <w:rPr>
          <w:rFonts w:ascii="Arial" w:hAnsi="Arial" w:cs="Arial"/>
          <w:lang w:val="en-NZ"/>
        </w:rPr>
        <w:t xml:space="preserve">:  Te Kahui Tumuaki 2023 </w:t>
      </w:r>
      <w:r>
        <w:rPr>
          <w:rFonts w:ascii="Arial" w:hAnsi="Arial" w:cs="Arial"/>
          <w:lang w:val="en-NZ"/>
        </w:rPr>
        <w:t>postal ballot</w:t>
      </w:r>
      <w:r w:rsidR="00C71102">
        <w:rPr>
          <w:rFonts w:ascii="Arial" w:hAnsi="Arial" w:cs="Arial"/>
          <w:lang w:val="en-NZ"/>
        </w:rPr>
        <w:t xml:space="preserve"> voting</w:t>
      </w:r>
      <w:r>
        <w:rPr>
          <w:rFonts w:ascii="Arial" w:hAnsi="Arial" w:cs="Arial"/>
          <w:lang w:val="en-NZ"/>
        </w:rPr>
        <w:t xml:space="preserve"> </w:t>
      </w:r>
      <w:r w:rsidR="00C924A7">
        <w:rPr>
          <w:rFonts w:ascii="Arial" w:hAnsi="Arial" w:cs="Arial"/>
          <w:lang w:val="en-NZ"/>
        </w:rPr>
        <w:t>closes.</w:t>
      </w:r>
    </w:p>
    <w:p w14:paraId="7E95263F" w14:textId="6E2DE371" w:rsidR="00DE761D" w:rsidRPr="00F459B7" w:rsidRDefault="00DE761D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29</w:t>
      </w:r>
      <w:r w:rsidRPr="00F459B7">
        <w:rPr>
          <w:rFonts w:ascii="Arial" w:hAnsi="Arial" w:cs="Arial"/>
          <w:vertAlign w:val="superscript"/>
          <w:lang w:val="en-NZ"/>
        </w:rPr>
        <w:t>th</w:t>
      </w:r>
      <w:r w:rsidR="00D478EC">
        <w:rPr>
          <w:rFonts w:ascii="Arial" w:hAnsi="Arial" w:cs="Arial"/>
          <w:vertAlign w:val="superscript"/>
          <w:lang w:val="en-NZ"/>
        </w:rPr>
        <w:t xml:space="preserve"> </w:t>
      </w:r>
      <w:r w:rsidR="00D478EC" w:rsidRPr="00D478EC">
        <w:rPr>
          <w:rFonts w:ascii="Arial" w:hAnsi="Arial" w:cs="Arial"/>
          <w:lang w:val="en-NZ"/>
        </w:rPr>
        <w:t>(5pm</w:t>
      </w:r>
      <w:r w:rsidR="00D478EC">
        <w:rPr>
          <w:rFonts w:ascii="Arial" w:hAnsi="Arial" w:cs="Arial"/>
          <w:lang w:val="en-NZ"/>
        </w:rPr>
        <w:t>)</w:t>
      </w:r>
      <w:r w:rsidRPr="00F459B7">
        <w:rPr>
          <w:rFonts w:ascii="Arial" w:hAnsi="Arial" w:cs="Arial"/>
          <w:lang w:val="en-NZ"/>
        </w:rPr>
        <w:t xml:space="preserve">: </w:t>
      </w:r>
      <w:r w:rsidR="00144121">
        <w:rPr>
          <w:rFonts w:ascii="Arial" w:hAnsi="Arial" w:cs="Arial"/>
          <w:lang w:val="en-NZ"/>
        </w:rPr>
        <w:t xml:space="preserve">Full payment of KMA </w:t>
      </w:r>
      <w:proofErr w:type="spellStart"/>
      <w:r w:rsidR="00144121">
        <w:rPr>
          <w:rFonts w:ascii="Arial" w:hAnsi="Arial" w:cs="Arial"/>
          <w:lang w:val="en-NZ"/>
        </w:rPr>
        <w:t>Tangata</w:t>
      </w:r>
      <w:proofErr w:type="spellEnd"/>
      <w:r w:rsidR="00144121">
        <w:rPr>
          <w:rFonts w:ascii="Arial" w:hAnsi="Arial" w:cs="Arial"/>
          <w:lang w:val="en-NZ"/>
        </w:rPr>
        <w:t xml:space="preserve"> (financial) member subscription and d</w:t>
      </w:r>
      <w:r w:rsidRPr="00F459B7">
        <w:rPr>
          <w:rFonts w:ascii="Arial" w:hAnsi="Arial" w:cs="Arial"/>
          <w:lang w:val="en-NZ"/>
        </w:rPr>
        <w:t>elegate registration.</w:t>
      </w:r>
    </w:p>
    <w:p w14:paraId="34986EE2" w14:textId="77777777" w:rsidR="004E487A" w:rsidRDefault="004E487A" w:rsidP="00C76870">
      <w:pPr>
        <w:rPr>
          <w:lang w:val="en-NZ"/>
        </w:rPr>
      </w:pPr>
    </w:p>
    <w:p w14:paraId="50F2CB53" w14:textId="5C4893FC" w:rsidR="004E487A" w:rsidRDefault="004E487A" w:rsidP="00C76870">
      <w:pPr>
        <w:rPr>
          <w:b/>
          <w:bCs/>
          <w:lang w:val="en-NZ"/>
        </w:rPr>
      </w:pPr>
      <w:r w:rsidRPr="000D2298">
        <w:rPr>
          <w:b/>
          <w:bCs/>
          <w:lang w:val="en-NZ"/>
        </w:rPr>
        <w:t>October</w:t>
      </w:r>
      <w:r w:rsidR="000D2298">
        <w:rPr>
          <w:b/>
          <w:bCs/>
          <w:lang w:val="en-NZ"/>
        </w:rPr>
        <w:t xml:space="preserve"> 2023</w:t>
      </w:r>
    </w:p>
    <w:p w14:paraId="648C503B" w14:textId="77777777" w:rsidR="00DD6429" w:rsidRPr="000D2298" w:rsidRDefault="00DD6429" w:rsidP="00C76870">
      <w:pPr>
        <w:rPr>
          <w:b/>
          <w:bCs/>
          <w:lang w:val="en-NZ"/>
        </w:rPr>
      </w:pPr>
    </w:p>
    <w:p w14:paraId="53F48FD2" w14:textId="0D034AAC" w:rsidR="00DD6429" w:rsidRPr="00D86A5E" w:rsidRDefault="00DD6429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31</w:t>
      </w:r>
      <w:r w:rsidRPr="005C7CA5">
        <w:rPr>
          <w:rFonts w:ascii="Arial" w:hAnsi="Arial" w:cs="Arial"/>
          <w:vertAlign w:val="superscript"/>
          <w:lang w:val="en-NZ"/>
        </w:rPr>
        <w:t>st</w:t>
      </w:r>
      <w:r w:rsidRPr="00B84600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Edition #3 Hui Taumata 40</w:t>
      </w:r>
      <w:r w:rsidRPr="005C7CA5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Anniversary 2023 </w:t>
      </w:r>
    </w:p>
    <w:p w14:paraId="5B0727D0" w14:textId="77777777" w:rsidR="004E487A" w:rsidRDefault="004E487A" w:rsidP="00C76870">
      <w:pPr>
        <w:rPr>
          <w:lang w:val="en-NZ"/>
        </w:rPr>
      </w:pPr>
    </w:p>
    <w:p w14:paraId="5BD935BF" w14:textId="06B8349F" w:rsidR="004E487A" w:rsidRDefault="004E487A" w:rsidP="00C76870">
      <w:pPr>
        <w:rPr>
          <w:b/>
          <w:bCs/>
          <w:lang w:val="en-NZ"/>
        </w:rPr>
      </w:pPr>
      <w:r w:rsidRPr="00356012">
        <w:rPr>
          <w:b/>
          <w:bCs/>
          <w:lang w:val="en-NZ"/>
        </w:rPr>
        <w:t>November</w:t>
      </w:r>
      <w:r w:rsidR="00DD6429">
        <w:rPr>
          <w:b/>
          <w:bCs/>
          <w:lang w:val="en-NZ"/>
        </w:rPr>
        <w:t xml:space="preserve"> 2023</w:t>
      </w:r>
    </w:p>
    <w:p w14:paraId="485B6389" w14:textId="77777777" w:rsidR="00DD6429" w:rsidRPr="00356012" w:rsidRDefault="00DD6429" w:rsidP="00C76870">
      <w:pPr>
        <w:rPr>
          <w:b/>
          <w:bCs/>
          <w:lang w:val="en-NZ"/>
        </w:rPr>
      </w:pPr>
    </w:p>
    <w:p w14:paraId="68848D15" w14:textId="74907362" w:rsidR="005010FC" w:rsidRPr="005010FC" w:rsidRDefault="005010FC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16</w:t>
      </w:r>
      <w:r w:rsidRPr="00C924A7">
        <w:rPr>
          <w:rFonts w:ascii="Arial" w:hAnsi="Arial" w:cs="Arial"/>
          <w:vertAlign w:val="superscript"/>
          <w:lang w:val="en-NZ"/>
        </w:rPr>
        <w:t>th</w:t>
      </w:r>
      <w:r w:rsidRPr="00B84600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KMA Hui Taumata 40</w:t>
      </w:r>
      <w:r w:rsidRPr="005010FC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</w:t>
      </w:r>
      <w:r w:rsidR="00507D6A">
        <w:rPr>
          <w:rFonts w:ascii="Arial" w:hAnsi="Arial" w:cs="Arial"/>
          <w:lang w:val="en-NZ"/>
        </w:rPr>
        <w:t>Anniversary</w:t>
      </w:r>
      <w:r w:rsidR="00DE7657">
        <w:rPr>
          <w:rFonts w:ascii="Arial" w:hAnsi="Arial" w:cs="Arial"/>
          <w:lang w:val="en-NZ"/>
        </w:rPr>
        <w:t xml:space="preserve"> </w:t>
      </w:r>
      <w:r w:rsidR="00507D6A">
        <w:rPr>
          <w:rFonts w:ascii="Arial" w:hAnsi="Arial" w:cs="Arial"/>
          <w:lang w:val="en-NZ"/>
        </w:rPr>
        <w:t xml:space="preserve">2023 </w:t>
      </w:r>
      <w:r w:rsidR="00400596">
        <w:rPr>
          <w:rFonts w:ascii="Arial" w:hAnsi="Arial" w:cs="Arial"/>
          <w:lang w:val="en-NZ"/>
        </w:rPr>
        <w:t>opens</w:t>
      </w:r>
    </w:p>
    <w:p w14:paraId="63C7623F" w14:textId="168ADE73" w:rsidR="00DD6429" w:rsidRDefault="00DD6429" w:rsidP="001E12F0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16</w:t>
      </w:r>
      <w:r w:rsidRPr="00C924A7">
        <w:rPr>
          <w:rFonts w:ascii="Arial" w:hAnsi="Arial" w:cs="Arial"/>
          <w:vertAlign w:val="superscript"/>
          <w:lang w:val="en-NZ"/>
        </w:rPr>
        <w:t>th</w:t>
      </w:r>
      <w:r w:rsidRPr="00B84600">
        <w:rPr>
          <w:rFonts w:ascii="Arial" w:hAnsi="Arial" w:cs="Arial"/>
          <w:lang w:val="en-NZ"/>
        </w:rPr>
        <w:t xml:space="preserve">:  </w:t>
      </w:r>
      <w:r>
        <w:rPr>
          <w:rFonts w:ascii="Arial" w:hAnsi="Arial" w:cs="Arial"/>
          <w:lang w:val="en-NZ"/>
        </w:rPr>
        <w:t>KMA General Meeting.</w:t>
      </w:r>
    </w:p>
    <w:p w14:paraId="5B43647D" w14:textId="3FA5A36D" w:rsidR="007919E8" w:rsidRPr="007919E8" w:rsidRDefault="00400596" w:rsidP="00C8777F">
      <w:pPr>
        <w:pStyle w:val="ListParagraph"/>
        <w:numPr>
          <w:ilvl w:val="0"/>
          <w:numId w:val="1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18</w:t>
      </w:r>
      <w:r w:rsidRPr="00400596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>:  KMA Hui Taumata 40</w:t>
      </w:r>
      <w:r w:rsidRPr="005010FC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Anniversary 2023 closes.</w:t>
      </w:r>
      <w:bookmarkStart w:id="16" w:name="_Contact_Details"/>
      <w:bookmarkStart w:id="17" w:name="_8._Contact_Details"/>
      <w:bookmarkEnd w:id="16"/>
      <w:bookmarkEnd w:id="17"/>
    </w:p>
    <w:p w14:paraId="5328EECC" w14:textId="5ED63886" w:rsidR="0006504A" w:rsidRPr="0006504A" w:rsidRDefault="009939A1" w:rsidP="00C8777F">
      <w:pPr>
        <w:pStyle w:val="Heading1"/>
        <w:rPr>
          <w:lang w:val="en-US"/>
        </w:rPr>
      </w:pPr>
      <w:r>
        <w:rPr>
          <w:u w:val="none"/>
          <w:lang w:val="en-US"/>
        </w:rPr>
        <w:t xml:space="preserve">8. </w:t>
      </w:r>
      <w:r w:rsidR="0006504A" w:rsidRPr="0006504A">
        <w:rPr>
          <w:lang w:val="en-US"/>
        </w:rPr>
        <w:t>Contact Details</w:t>
      </w:r>
    </w:p>
    <w:p w14:paraId="15664294" w14:textId="77777777" w:rsidR="0006504A" w:rsidRDefault="0006504A" w:rsidP="00AC60FB">
      <w:pPr>
        <w:spacing w:line="276" w:lineRule="auto"/>
        <w:rPr>
          <w:rFonts w:cs="Arial"/>
          <w:color w:val="000000" w:themeColor="text1"/>
          <w:szCs w:val="32"/>
          <w:lang w:val="en-US"/>
        </w:rPr>
      </w:pPr>
    </w:p>
    <w:p w14:paraId="4DC50425" w14:textId="16FDBDEC" w:rsidR="006931DD" w:rsidRDefault="00B64E38" w:rsidP="00AC60FB">
      <w:pPr>
        <w:spacing w:line="276" w:lineRule="auto"/>
        <w:rPr>
          <w:rFonts w:cs="Arial"/>
          <w:b/>
          <w:bCs/>
          <w:color w:val="000000" w:themeColor="text1"/>
          <w:szCs w:val="32"/>
          <w:lang w:val="en-US"/>
        </w:rPr>
      </w:pPr>
      <w:r w:rsidRPr="00B64E38">
        <w:rPr>
          <w:rFonts w:cs="Arial"/>
          <w:b/>
          <w:bCs/>
          <w:color w:val="000000" w:themeColor="text1"/>
          <w:szCs w:val="32"/>
          <w:lang w:val="en-US"/>
        </w:rPr>
        <w:t>A.</w:t>
      </w:r>
      <w:r w:rsidR="0006504A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 </w:t>
      </w:r>
      <w:r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 </w:t>
      </w:r>
      <w:r w:rsidR="0006504A" w:rsidRPr="00B64E38">
        <w:rPr>
          <w:rFonts w:cs="Arial"/>
          <w:b/>
          <w:bCs/>
          <w:color w:val="000000" w:themeColor="text1"/>
          <w:szCs w:val="32"/>
          <w:lang w:val="en-US"/>
        </w:rPr>
        <w:t>I</w:t>
      </w:r>
      <w:r w:rsidR="006931DD" w:rsidRPr="00B64E38">
        <w:rPr>
          <w:rFonts w:cs="Arial"/>
          <w:b/>
          <w:bCs/>
          <w:color w:val="000000" w:themeColor="text1"/>
          <w:szCs w:val="32"/>
          <w:lang w:val="en-US"/>
        </w:rPr>
        <w:t>nformation</w:t>
      </w:r>
      <w:r w:rsidR="00FC0DA7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 request</w:t>
      </w:r>
      <w:r w:rsidR="0006504A" w:rsidRPr="00B64E38">
        <w:rPr>
          <w:rFonts w:cs="Arial"/>
          <w:b/>
          <w:bCs/>
          <w:color w:val="000000" w:themeColor="text1"/>
          <w:szCs w:val="32"/>
          <w:lang w:val="en-US"/>
        </w:rPr>
        <w:t>s</w:t>
      </w:r>
      <w:r w:rsidR="006931DD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, </w:t>
      </w:r>
      <w:r w:rsidR="0006504A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conference forms, </w:t>
      </w:r>
      <w:r w:rsidR="006931DD" w:rsidRPr="00B64E38">
        <w:rPr>
          <w:rFonts w:cs="Arial"/>
          <w:b/>
          <w:bCs/>
          <w:color w:val="000000" w:themeColor="text1"/>
          <w:szCs w:val="32"/>
          <w:lang w:val="en-US"/>
        </w:rPr>
        <w:t>regi</w:t>
      </w:r>
      <w:r w:rsidR="00FC0DA7" w:rsidRPr="00B64E38">
        <w:rPr>
          <w:rFonts w:cs="Arial"/>
          <w:b/>
          <w:bCs/>
          <w:color w:val="000000" w:themeColor="text1"/>
          <w:szCs w:val="32"/>
          <w:lang w:val="en-US"/>
        </w:rPr>
        <w:t>stration</w:t>
      </w:r>
      <w:r w:rsidR="006931DD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 and or renew</w:t>
      </w:r>
      <w:r w:rsidR="00FC0DA7" w:rsidRPr="00B64E38">
        <w:rPr>
          <w:rFonts w:cs="Arial"/>
          <w:b/>
          <w:bCs/>
          <w:color w:val="000000" w:themeColor="text1"/>
          <w:szCs w:val="32"/>
          <w:lang w:val="en-US"/>
        </w:rPr>
        <w:t>al of</w:t>
      </w:r>
      <w:r w:rsidR="006931DD" w:rsidRPr="00B64E38">
        <w:rPr>
          <w:rFonts w:cs="Arial"/>
          <w:b/>
          <w:bCs/>
          <w:color w:val="000000" w:themeColor="text1"/>
          <w:szCs w:val="32"/>
          <w:lang w:val="en-US"/>
        </w:rPr>
        <w:t xml:space="preserve"> Tangata membership</w:t>
      </w:r>
      <w:r w:rsidR="009A0FCF">
        <w:rPr>
          <w:rFonts w:cs="Arial"/>
          <w:b/>
          <w:bCs/>
          <w:color w:val="000000" w:themeColor="text1"/>
          <w:szCs w:val="32"/>
          <w:lang w:val="en-US"/>
        </w:rPr>
        <w:t xml:space="preserve"> and painless payments options</w:t>
      </w:r>
      <w:r w:rsidR="0006504A" w:rsidRPr="00B64E38">
        <w:rPr>
          <w:rFonts w:cs="Arial"/>
          <w:b/>
          <w:bCs/>
          <w:color w:val="000000" w:themeColor="text1"/>
          <w:szCs w:val="32"/>
          <w:lang w:val="en-US"/>
        </w:rPr>
        <w:t>:</w:t>
      </w:r>
    </w:p>
    <w:p w14:paraId="4E6BFDCD" w14:textId="77777777" w:rsidR="00CE55CE" w:rsidRPr="00B64E38" w:rsidRDefault="00CE55CE" w:rsidP="00AC60FB">
      <w:pPr>
        <w:spacing w:line="276" w:lineRule="auto"/>
        <w:rPr>
          <w:rFonts w:cs="Arial"/>
          <w:b/>
          <w:bCs/>
          <w:color w:val="000000" w:themeColor="text1"/>
          <w:szCs w:val="32"/>
          <w:lang w:val="en-US"/>
        </w:rPr>
      </w:pPr>
    </w:p>
    <w:p w14:paraId="5BDB0262" w14:textId="0BBB47B5" w:rsidR="00AC60FB" w:rsidRPr="00873D4F" w:rsidRDefault="00FC0DA7" w:rsidP="001E12F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</w:t>
      </w:r>
      <w:r w:rsidR="00AC60FB" w:rsidRPr="00873D4F">
        <w:rPr>
          <w:rFonts w:ascii="Arial" w:hAnsi="Arial" w:cs="Arial"/>
          <w:szCs w:val="32"/>
        </w:rPr>
        <w:t xml:space="preserve">reephone, </w:t>
      </w:r>
      <w:r w:rsidR="00AC60FB" w:rsidRPr="00873D4F">
        <w:rPr>
          <w:rFonts w:ascii="Arial" w:hAnsi="Arial" w:cs="Arial"/>
          <w:b/>
          <w:bCs/>
          <w:szCs w:val="32"/>
        </w:rPr>
        <w:t>0800 770 990</w:t>
      </w:r>
      <w:r w:rsidR="00AC60FB" w:rsidRPr="00873D4F">
        <w:rPr>
          <w:rFonts w:ascii="Arial" w:hAnsi="Arial" w:cs="Arial"/>
          <w:szCs w:val="32"/>
        </w:rPr>
        <w:t xml:space="preserve"> or </w:t>
      </w:r>
    </w:p>
    <w:p w14:paraId="7BF7466F" w14:textId="5676AAD6" w:rsidR="00AC60FB" w:rsidRPr="00873D4F" w:rsidRDefault="00FC0DA7" w:rsidP="001E12F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</w:t>
      </w:r>
      <w:r w:rsidR="00AC60FB" w:rsidRPr="00873D4F">
        <w:rPr>
          <w:rFonts w:ascii="Arial" w:hAnsi="Arial" w:cs="Arial"/>
          <w:szCs w:val="32"/>
        </w:rPr>
        <w:t xml:space="preserve">mail </w:t>
      </w:r>
      <w:hyperlink r:id="rId10" w:history="1">
        <w:r w:rsidR="00AC60FB" w:rsidRPr="00873D4F">
          <w:rPr>
            <w:rStyle w:val="Hyperlink"/>
            <w:rFonts w:ascii="Arial" w:hAnsi="Arial" w:cs="Arial"/>
            <w:szCs w:val="32"/>
          </w:rPr>
          <w:t>info@kapomaori.com</w:t>
        </w:r>
      </w:hyperlink>
    </w:p>
    <w:p w14:paraId="07FF6C70" w14:textId="2184AABC" w:rsidR="008541DC" w:rsidRPr="00B64E38" w:rsidRDefault="008541DC" w:rsidP="008541DC">
      <w:pPr>
        <w:spacing w:line="276" w:lineRule="auto"/>
        <w:rPr>
          <w:rFonts w:cs="Arial"/>
          <w:b/>
          <w:color w:val="FF0000"/>
          <w:szCs w:val="32"/>
        </w:rPr>
      </w:pPr>
    </w:p>
    <w:p w14:paraId="0DD18A04" w14:textId="173B3D05" w:rsidR="0006504A" w:rsidRDefault="00B64E38" w:rsidP="008541DC">
      <w:pPr>
        <w:spacing w:line="276" w:lineRule="auto"/>
        <w:rPr>
          <w:rFonts w:cs="Arial"/>
          <w:b/>
          <w:szCs w:val="32"/>
        </w:rPr>
      </w:pPr>
      <w:r w:rsidRPr="00B64E38">
        <w:rPr>
          <w:rFonts w:cs="Arial"/>
          <w:b/>
          <w:szCs w:val="32"/>
        </w:rPr>
        <w:t>B.</w:t>
      </w:r>
      <w:r w:rsidR="0006504A" w:rsidRPr="00B64E38">
        <w:rPr>
          <w:rFonts w:cs="Arial"/>
          <w:b/>
          <w:szCs w:val="32"/>
        </w:rPr>
        <w:t xml:space="preserve">  </w:t>
      </w:r>
      <w:r w:rsidR="00FC0DA7" w:rsidRPr="00B64E38">
        <w:rPr>
          <w:rFonts w:cs="Arial"/>
          <w:b/>
          <w:szCs w:val="32"/>
        </w:rPr>
        <w:t>Te Kahui Tumuaki Election</w:t>
      </w:r>
      <w:r w:rsidR="002F07C9">
        <w:rPr>
          <w:rFonts w:cs="Arial"/>
          <w:b/>
          <w:szCs w:val="32"/>
        </w:rPr>
        <w:t xml:space="preserve"> 2023</w:t>
      </w:r>
      <w:r w:rsidR="00FC0DA7" w:rsidRPr="00B64E38">
        <w:rPr>
          <w:rFonts w:cs="Arial"/>
          <w:b/>
          <w:szCs w:val="32"/>
        </w:rPr>
        <w:t xml:space="preserve">, </w:t>
      </w:r>
      <w:r w:rsidR="002F07C9">
        <w:rPr>
          <w:rFonts w:cs="Arial"/>
          <w:b/>
          <w:szCs w:val="32"/>
        </w:rPr>
        <w:t>life and honorary membership submissions, general meeting r</w:t>
      </w:r>
      <w:r w:rsidR="0006504A" w:rsidRPr="00B64E38">
        <w:rPr>
          <w:rFonts w:cs="Arial"/>
          <w:b/>
          <w:szCs w:val="32"/>
        </w:rPr>
        <w:t>emits and Motions contact details:</w:t>
      </w:r>
    </w:p>
    <w:p w14:paraId="1C432DF1" w14:textId="77777777" w:rsidR="00CE55CE" w:rsidRPr="00B64E38" w:rsidRDefault="00CE55CE" w:rsidP="008541DC">
      <w:pPr>
        <w:spacing w:line="276" w:lineRule="auto"/>
        <w:rPr>
          <w:rFonts w:cs="Arial"/>
          <w:b/>
          <w:szCs w:val="32"/>
        </w:rPr>
      </w:pPr>
    </w:p>
    <w:p w14:paraId="6E31F4F9" w14:textId="6A65B1D6" w:rsidR="006931DD" w:rsidRPr="00AC60FB" w:rsidRDefault="006931DD" w:rsidP="001E12F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32"/>
        </w:rPr>
      </w:pPr>
      <w:r w:rsidRPr="00AC60FB">
        <w:rPr>
          <w:rFonts w:ascii="Arial" w:hAnsi="Arial" w:cs="Arial"/>
          <w:szCs w:val="32"/>
        </w:rPr>
        <w:t xml:space="preserve">Board Secretary email:  </w:t>
      </w:r>
      <w:hyperlink r:id="rId11" w:history="1">
        <w:r w:rsidRPr="00AC60FB">
          <w:rPr>
            <w:rStyle w:val="Hyperlink"/>
            <w:rFonts w:ascii="Arial" w:hAnsi="Arial" w:cs="Arial"/>
            <w:szCs w:val="32"/>
          </w:rPr>
          <w:t>tarewa.cowan@kapomaori.com</w:t>
        </w:r>
      </w:hyperlink>
    </w:p>
    <w:p w14:paraId="41324EFC" w14:textId="0DC9AB13" w:rsidR="0066289C" w:rsidRPr="00A76945" w:rsidRDefault="006931DD" w:rsidP="001E12F0">
      <w:pPr>
        <w:pStyle w:val="ListParagraph"/>
        <w:numPr>
          <w:ilvl w:val="0"/>
          <w:numId w:val="4"/>
        </w:numPr>
        <w:spacing w:line="276" w:lineRule="auto"/>
        <w:rPr>
          <w:rFonts w:ascii="Arial" w:eastAsia="Helvetica Neue" w:hAnsi="Arial" w:cs="Arial"/>
          <w:b/>
          <w:bCs/>
          <w:szCs w:val="32"/>
          <w:lang w:val="en-NZ"/>
        </w:rPr>
      </w:pPr>
      <w:r>
        <w:rPr>
          <w:rFonts w:ascii="Arial" w:hAnsi="Arial" w:cs="Arial"/>
          <w:szCs w:val="32"/>
        </w:rPr>
        <w:t xml:space="preserve">KMA </w:t>
      </w:r>
      <w:r w:rsidRPr="00AC60FB">
        <w:rPr>
          <w:rFonts w:ascii="Arial" w:hAnsi="Arial" w:cs="Arial"/>
          <w:szCs w:val="32"/>
        </w:rPr>
        <w:t>Postal address: Kāpō Māori Aoteaora, PO Box 933, Hastings 4122</w:t>
      </w:r>
      <w:r w:rsidR="00253C16">
        <w:rPr>
          <w:rFonts w:ascii="Arial" w:hAnsi="Arial" w:cs="Arial"/>
          <w:szCs w:val="32"/>
        </w:rPr>
        <w:t>.</w:t>
      </w:r>
    </w:p>
    <w:p w14:paraId="5DD519BC" w14:textId="5212E8FC" w:rsidR="00D027A6" w:rsidRDefault="00D027A6" w:rsidP="00A76945">
      <w:pPr>
        <w:rPr>
          <w:lang w:val="en-NZ"/>
        </w:rPr>
      </w:pPr>
      <w:bookmarkStart w:id="18" w:name="_9.__KMA"/>
      <w:bookmarkEnd w:id="18"/>
    </w:p>
    <w:p w14:paraId="1AAC9357" w14:textId="5FD48157" w:rsidR="00CE55CE" w:rsidRDefault="00CE55CE" w:rsidP="00A76945">
      <w:pPr>
        <w:rPr>
          <w:b/>
          <w:bCs/>
          <w:lang w:val="en-NZ"/>
        </w:rPr>
      </w:pPr>
      <w:r w:rsidRPr="00CE55CE">
        <w:rPr>
          <w:b/>
          <w:bCs/>
          <w:lang w:val="en-NZ"/>
        </w:rPr>
        <w:t>C.  Social Media</w:t>
      </w:r>
    </w:p>
    <w:p w14:paraId="2E3EC534" w14:textId="77777777" w:rsidR="00CE55CE" w:rsidRDefault="00CE55CE" w:rsidP="00A76945">
      <w:pPr>
        <w:rPr>
          <w:b/>
          <w:bCs/>
          <w:lang w:val="en-NZ"/>
        </w:rPr>
      </w:pPr>
    </w:p>
    <w:p w14:paraId="22D422F4" w14:textId="191C9C9C" w:rsidR="00CE55CE" w:rsidRDefault="00376514" w:rsidP="00A76945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Facebook: </w:t>
      </w:r>
      <w:hyperlink r:id="rId12" w:history="1">
        <w:r w:rsidRPr="00BE0C78">
          <w:rPr>
            <w:rStyle w:val="Hyperlink"/>
            <w:b/>
            <w:bCs/>
            <w:lang w:val="en-NZ"/>
          </w:rPr>
          <w:t>https://www.facebook.com/KapoMaoriAotearoaNZ/</w:t>
        </w:r>
      </w:hyperlink>
    </w:p>
    <w:p w14:paraId="302881F5" w14:textId="19195B9F" w:rsidR="00D5554D" w:rsidRDefault="00376514" w:rsidP="00A76945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Website: </w:t>
      </w:r>
      <w:hyperlink r:id="rId13" w:history="1">
        <w:r w:rsidRPr="00BE0C78">
          <w:rPr>
            <w:rStyle w:val="Hyperlink"/>
            <w:b/>
            <w:bCs/>
            <w:lang w:val="en-NZ"/>
          </w:rPr>
          <w:t>http://www.kapomaori.com/</w:t>
        </w:r>
      </w:hyperlink>
    </w:p>
    <w:p w14:paraId="56245C0E" w14:textId="77777777" w:rsidR="00D5554D" w:rsidRPr="00CE55CE" w:rsidRDefault="00D5554D" w:rsidP="00A76945">
      <w:pPr>
        <w:rPr>
          <w:b/>
          <w:bCs/>
          <w:lang w:val="en-NZ"/>
        </w:rPr>
      </w:pPr>
    </w:p>
    <w:sectPr w:rsidR="00D5554D" w:rsidRPr="00CE55CE" w:rsidSect="00EB1E81">
      <w:headerReference w:type="default" r:id="rId14"/>
      <w:footerReference w:type="default" r:id="rId15"/>
      <w:pgSz w:w="11906" w:h="16838"/>
      <w:pgMar w:top="720" w:right="851" w:bottom="81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8336" w14:textId="77777777" w:rsidR="002503B6" w:rsidRDefault="002503B6">
      <w:r>
        <w:separator/>
      </w:r>
    </w:p>
  </w:endnote>
  <w:endnote w:type="continuationSeparator" w:id="0">
    <w:p w14:paraId="5EA76D2B" w14:textId="77777777" w:rsidR="002503B6" w:rsidRDefault="0025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C56" w14:textId="276E708A" w:rsidR="00500995" w:rsidRPr="00500995" w:rsidRDefault="00500995">
    <w:pPr>
      <w:pStyle w:val="Footer"/>
      <w:jc w:val="center"/>
      <w:rPr>
        <w:b/>
        <w:bCs/>
        <w:color w:val="000000" w:themeColor="text1"/>
      </w:rPr>
    </w:pPr>
    <w:r w:rsidRPr="00500995">
      <w:rPr>
        <w:b/>
        <w:bCs/>
        <w:color w:val="000000" w:themeColor="text1"/>
      </w:rPr>
      <w:t xml:space="preserve">Page </w:t>
    </w:r>
    <w:r w:rsidRPr="00500995">
      <w:rPr>
        <w:b/>
        <w:bCs/>
        <w:color w:val="000000" w:themeColor="text1"/>
      </w:rPr>
      <w:fldChar w:fldCharType="begin"/>
    </w:r>
    <w:r w:rsidRPr="00500995">
      <w:rPr>
        <w:b/>
        <w:bCs/>
        <w:color w:val="000000" w:themeColor="text1"/>
      </w:rPr>
      <w:instrText xml:space="preserve"> PAGE  \* Arabic  \* MERGEFORMAT </w:instrText>
    </w:r>
    <w:r w:rsidRPr="00500995">
      <w:rPr>
        <w:b/>
        <w:bCs/>
        <w:color w:val="000000" w:themeColor="text1"/>
      </w:rPr>
      <w:fldChar w:fldCharType="separate"/>
    </w:r>
    <w:r w:rsidRPr="00500995">
      <w:rPr>
        <w:b/>
        <w:bCs/>
        <w:noProof/>
        <w:color w:val="000000" w:themeColor="text1"/>
      </w:rPr>
      <w:t>2</w:t>
    </w:r>
    <w:r w:rsidRPr="00500995">
      <w:rPr>
        <w:b/>
        <w:bCs/>
        <w:color w:val="000000" w:themeColor="text1"/>
      </w:rPr>
      <w:fldChar w:fldCharType="end"/>
    </w:r>
    <w:r w:rsidRPr="00500995">
      <w:rPr>
        <w:b/>
        <w:bCs/>
        <w:color w:val="000000" w:themeColor="text1"/>
      </w:rPr>
      <w:t xml:space="preserve"> of </w:t>
    </w:r>
    <w:r w:rsidRPr="00500995">
      <w:rPr>
        <w:b/>
        <w:bCs/>
        <w:color w:val="000000" w:themeColor="text1"/>
      </w:rPr>
      <w:fldChar w:fldCharType="begin"/>
    </w:r>
    <w:r w:rsidRPr="00500995">
      <w:rPr>
        <w:b/>
        <w:bCs/>
        <w:color w:val="000000" w:themeColor="text1"/>
      </w:rPr>
      <w:instrText xml:space="preserve"> NUMPAGES  \* Arabic  \* MERGEFORMAT </w:instrText>
    </w:r>
    <w:r w:rsidRPr="00500995">
      <w:rPr>
        <w:b/>
        <w:bCs/>
        <w:color w:val="000000" w:themeColor="text1"/>
      </w:rPr>
      <w:fldChar w:fldCharType="separate"/>
    </w:r>
    <w:r w:rsidRPr="00500995">
      <w:rPr>
        <w:b/>
        <w:bCs/>
        <w:noProof/>
        <w:color w:val="000000" w:themeColor="text1"/>
      </w:rPr>
      <w:t>2</w:t>
    </w:r>
    <w:r w:rsidRPr="00500995">
      <w:rPr>
        <w:b/>
        <w:bCs/>
        <w:color w:val="000000" w:themeColor="text1"/>
      </w:rPr>
      <w:fldChar w:fldCharType="end"/>
    </w:r>
    <w:r>
      <w:rPr>
        <w:b/>
        <w:bCs/>
        <w:color w:val="000000" w:themeColor="text1"/>
      </w:rPr>
      <w:t xml:space="preserve"> </w:t>
    </w:r>
  </w:p>
  <w:p w14:paraId="0081B38D" w14:textId="52E03619" w:rsidR="00253C16" w:rsidRDefault="001E12F0">
    <w:pPr>
      <w:pStyle w:val="Footer"/>
    </w:pPr>
    <w:r>
      <w:rPr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7E98F" wp14:editId="707BF37A">
              <wp:simplePos x="0" y="0"/>
              <wp:positionH relativeFrom="column">
                <wp:posOffset>4654550</wp:posOffset>
              </wp:positionH>
              <wp:positionV relativeFrom="paragraph">
                <wp:posOffset>158750</wp:posOffset>
              </wp:positionV>
              <wp:extent cx="2021840" cy="254000"/>
              <wp:effectExtent l="0" t="0" r="10160" b="12700"/>
              <wp:wrapNone/>
              <wp:docPr id="28158259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F876F6" w14:textId="05B60519" w:rsidR="00ED35B5" w:rsidRPr="00ED35B5" w:rsidRDefault="00ED35B5">
                          <w:pPr>
                            <w:rPr>
                              <w:sz w:val="24"/>
                              <w:lang w:val="mi-NZ"/>
                            </w:rPr>
                          </w:pPr>
                          <w:r>
                            <w:rPr>
                              <w:sz w:val="24"/>
                              <w:lang w:val="mi-NZ"/>
                            </w:rPr>
                            <w:t>HT</w:t>
                          </w:r>
                          <w:r w:rsidR="001E12F0">
                            <w:rPr>
                              <w:sz w:val="24"/>
                              <w:lang w:val="mi-NZ"/>
                            </w:rPr>
                            <w:t>2023: May 2023 Edition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E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6.5pt;margin-top:12.5pt;width:159.2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" fillcolor="white [3201]" strokeweight=".5pt">
              <v:textbox>
                <w:txbxContent>
                  <w:p w14:paraId="05F876F6" w14:textId="05B60519" w:rsidR="00ED35B5" w:rsidRPr="00ED35B5" w:rsidRDefault="00ED35B5">
                    <w:pPr>
                      <w:rPr>
                        <w:sz w:val="24"/>
                        <w:lang w:val="mi-NZ"/>
                      </w:rPr>
                    </w:pPr>
                    <w:r>
                      <w:rPr>
                        <w:sz w:val="24"/>
                        <w:lang w:val="mi-NZ"/>
                      </w:rPr>
                      <w:t>HT</w:t>
                    </w:r>
                    <w:r w:rsidR="001E12F0">
                      <w:rPr>
                        <w:sz w:val="24"/>
                        <w:lang w:val="mi-NZ"/>
                      </w:rPr>
                      <w:t>2023: May 2023 Edition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25EF" w14:textId="77777777" w:rsidR="002503B6" w:rsidRDefault="002503B6">
      <w:r>
        <w:separator/>
      </w:r>
    </w:p>
  </w:footnote>
  <w:footnote w:type="continuationSeparator" w:id="0">
    <w:p w14:paraId="517164FA" w14:textId="77777777" w:rsidR="002503B6" w:rsidRDefault="0025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4A18" w14:textId="2D500D81" w:rsidR="00253C16" w:rsidRDefault="00253C16">
    <w:pPr>
      <w:pStyle w:val="Header"/>
    </w:pPr>
    <w:r w:rsidRPr="00FC4DD4">
      <w:rPr>
        <w:rFonts w:eastAsia="Arial" w:cs="Arial"/>
        <w:b/>
        <w:noProof/>
        <w:color w:val="000000"/>
        <w:szCs w:val="32"/>
      </w:rPr>
      <w:drawing>
        <wp:anchor distT="0" distB="0" distL="114300" distR="114300" simplePos="0" relativeHeight="251659264" behindDoc="0" locked="0" layoutInCell="1" allowOverlap="1" wp14:anchorId="0F1F9982" wp14:editId="64E67793">
          <wp:simplePos x="0" y="0"/>
          <wp:positionH relativeFrom="column">
            <wp:posOffset>2030730</wp:posOffset>
          </wp:positionH>
          <wp:positionV relativeFrom="paragraph">
            <wp:posOffset>-186055</wp:posOffset>
          </wp:positionV>
          <wp:extent cx="1801495" cy="1029335"/>
          <wp:effectExtent l="0" t="0" r="1905" b="0"/>
          <wp:wrapSquare wrapText="bothSides"/>
          <wp:docPr id="11" name="image5.jpg" descr="Macintosh HD:Users:finance:Dropbox:Ngati Kapo National Office:KMANZ Logo:Kapo Maori Aotearoa NZ In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Macintosh HD:Users:finance:Dropbox:Ngati Kapo National Office:KMANZ Logo:Kapo Maori Aotearoa NZ Inc Log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102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A1BAE" w14:textId="279A47C1" w:rsidR="00253C16" w:rsidRDefault="00253C16">
    <w:pPr>
      <w:pStyle w:val="Header"/>
    </w:pPr>
  </w:p>
  <w:p w14:paraId="64BF76A7" w14:textId="2037BFB5" w:rsidR="00253C16" w:rsidRDefault="00253C16">
    <w:pPr>
      <w:pStyle w:val="Header"/>
    </w:pPr>
  </w:p>
  <w:p w14:paraId="15C250D5" w14:textId="5AA3B932" w:rsidR="00253C16" w:rsidRDefault="00253C16">
    <w:pPr>
      <w:pStyle w:val="Header"/>
    </w:pPr>
  </w:p>
  <w:p w14:paraId="6F9A2BF6" w14:textId="5069929A" w:rsidR="00D026D5" w:rsidRPr="00003E91" w:rsidRDefault="00D026D5" w:rsidP="00003E91">
    <w:pPr>
      <w:tabs>
        <w:tab w:val="left" w:pos="420"/>
      </w:tabs>
      <w:rPr>
        <w:rFonts w:eastAsia="Helvetica Neue" w:cs="Arial"/>
        <w:b/>
        <w:bCs/>
        <w:szCs w:val="32"/>
        <w:lang w:val="en-NZ"/>
      </w:rPr>
    </w:pPr>
  </w:p>
  <w:p w14:paraId="045E3796" w14:textId="62B2D4CA" w:rsidR="003F1257" w:rsidRDefault="003F1257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Cs w:val="32"/>
        <w:lang w:val="en-NZ"/>
      </w:rPr>
    </w:pPr>
    <w:r>
      <w:rPr>
        <w:rFonts w:ascii="Arial" w:eastAsia="Helvetica Neue" w:hAnsi="Arial" w:cs="Arial"/>
        <w:b/>
        <w:bCs/>
        <w:szCs w:val="32"/>
        <w:lang w:val="en-NZ"/>
      </w:rPr>
      <w:t>HUI TAUMATA 40</w:t>
    </w:r>
    <w:r w:rsidRPr="003F1257">
      <w:rPr>
        <w:rFonts w:ascii="Arial" w:eastAsia="Helvetica Neue" w:hAnsi="Arial" w:cs="Arial"/>
        <w:b/>
        <w:bCs/>
        <w:szCs w:val="32"/>
        <w:vertAlign w:val="superscript"/>
        <w:lang w:val="en-NZ"/>
      </w:rPr>
      <w:t>TH</w:t>
    </w:r>
    <w:r>
      <w:rPr>
        <w:rFonts w:ascii="Arial" w:eastAsia="Helvetica Neue" w:hAnsi="Arial" w:cs="Arial"/>
        <w:b/>
        <w:bCs/>
        <w:szCs w:val="32"/>
        <w:lang w:val="en-NZ"/>
      </w:rPr>
      <w:t xml:space="preserve"> ANNIVERSARY </w:t>
    </w:r>
    <w:r w:rsidR="005D392A">
      <w:rPr>
        <w:rFonts w:ascii="Arial" w:eastAsia="Helvetica Neue" w:hAnsi="Arial" w:cs="Arial"/>
        <w:b/>
        <w:bCs/>
        <w:szCs w:val="32"/>
        <w:lang w:val="en-NZ"/>
      </w:rPr>
      <w:t>2023</w:t>
    </w:r>
  </w:p>
  <w:p w14:paraId="684D8F78" w14:textId="77777777" w:rsidR="003F1257" w:rsidRDefault="003F1257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Cs w:val="32"/>
        <w:lang w:val="en-NZ"/>
      </w:rPr>
    </w:pPr>
  </w:p>
  <w:p w14:paraId="0FB74253" w14:textId="76A3A49F" w:rsidR="003F1257" w:rsidRDefault="003F1257" w:rsidP="003F1257">
    <w:pPr>
      <w:spacing w:after="120" w:line="312" w:lineRule="auto"/>
      <w:jc w:val="center"/>
      <w:rPr>
        <w:rFonts w:cs="Arial"/>
        <w:b/>
        <w:bCs/>
        <w:szCs w:val="32"/>
      </w:rPr>
    </w:pPr>
    <w:r>
      <w:rPr>
        <w:rFonts w:cs="Arial"/>
        <w:b/>
        <w:bCs/>
        <w:szCs w:val="32"/>
      </w:rPr>
      <w:t>“</w:t>
    </w:r>
    <w:r w:rsidRPr="003F1257">
      <w:rPr>
        <w:rFonts w:cs="Arial"/>
        <w:b/>
        <w:bCs/>
        <w:szCs w:val="32"/>
      </w:rPr>
      <w:t>Te Kukuwhata</w:t>
    </w:r>
    <w:r w:rsidR="00745A32">
      <w:rPr>
        <w:rFonts w:cs="Arial"/>
        <w:b/>
        <w:bCs/>
        <w:szCs w:val="32"/>
      </w:rPr>
      <w:t xml:space="preserve"> - </w:t>
    </w:r>
    <w:r w:rsidRPr="003F1257">
      <w:rPr>
        <w:rFonts w:cs="Arial"/>
        <w:b/>
        <w:bCs/>
        <w:szCs w:val="32"/>
      </w:rPr>
      <w:t>Evolution”</w:t>
    </w:r>
  </w:p>
  <w:p w14:paraId="0C3A04A7" w14:textId="6B2D91D9" w:rsidR="00D026D5" w:rsidRPr="003F1257" w:rsidRDefault="003F1257" w:rsidP="003F1257">
    <w:pPr>
      <w:spacing w:after="120" w:line="312" w:lineRule="auto"/>
      <w:jc w:val="center"/>
      <w:rPr>
        <w:rFonts w:cs="Arial"/>
        <w:b/>
        <w:bCs/>
        <w:szCs w:val="32"/>
      </w:rPr>
    </w:pPr>
    <w:r>
      <w:rPr>
        <w:rFonts w:cs="Arial"/>
        <w:b/>
        <w:bCs/>
        <w:szCs w:val="32"/>
      </w:rPr>
      <w:t>16</w:t>
    </w:r>
    <w:r w:rsidRPr="003F1257">
      <w:rPr>
        <w:rFonts w:cs="Arial"/>
        <w:b/>
        <w:bCs/>
        <w:szCs w:val="32"/>
        <w:vertAlign w:val="superscript"/>
      </w:rPr>
      <w:t>th</w:t>
    </w:r>
    <w:r>
      <w:rPr>
        <w:rFonts w:cs="Arial"/>
        <w:b/>
        <w:bCs/>
        <w:szCs w:val="32"/>
      </w:rPr>
      <w:t xml:space="preserve"> to 18</w:t>
    </w:r>
    <w:r w:rsidRPr="003F1257">
      <w:rPr>
        <w:rFonts w:cs="Arial"/>
        <w:b/>
        <w:bCs/>
        <w:szCs w:val="32"/>
        <w:vertAlign w:val="superscript"/>
      </w:rPr>
      <w:t>th</w:t>
    </w:r>
    <w:r>
      <w:rPr>
        <w:rFonts w:cs="Arial"/>
        <w:b/>
        <w:bCs/>
        <w:szCs w:val="32"/>
      </w:rPr>
      <w:t xml:space="preserve">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58C"/>
    <w:multiLevelType w:val="hybridMultilevel"/>
    <w:tmpl w:val="32A4274E"/>
    <w:lvl w:ilvl="0" w:tplc="0409000F">
      <w:start w:val="4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6917E9F"/>
    <w:multiLevelType w:val="hybridMultilevel"/>
    <w:tmpl w:val="EA1E2C54"/>
    <w:lvl w:ilvl="0" w:tplc="1E8C4E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A0282"/>
    <w:multiLevelType w:val="hybridMultilevel"/>
    <w:tmpl w:val="EC4CC358"/>
    <w:lvl w:ilvl="0" w:tplc="1E8C4E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8790E"/>
    <w:multiLevelType w:val="hybridMultilevel"/>
    <w:tmpl w:val="C5B44488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B7912"/>
    <w:multiLevelType w:val="hybridMultilevel"/>
    <w:tmpl w:val="0390E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534DA"/>
    <w:multiLevelType w:val="hybridMultilevel"/>
    <w:tmpl w:val="0720B8AC"/>
    <w:lvl w:ilvl="0" w:tplc="1E8C4E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D5643"/>
    <w:multiLevelType w:val="hybridMultilevel"/>
    <w:tmpl w:val="2230F730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39AB147D"/>
    <w:multiLevelType w:val="hybridMultilevel"/>
    <w:tmpl w:val="865E6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93717"/>
    <w:multiLevelType w:val="hybridMultilevel"/>
    <w:tmpl w:val="55A05230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628F8"/>
    <w:multiLevelType w:val="hybridMultilevel"/>
    <w:tmpl w:val="537AEBD2"/>
    <w:lvl w:ilvl="0" w:tplc="64987EF4">
      <w:start w:val="1"/>
      <w:numFmt w:val="lowerLetter"/>
      <w:lvlText w:val="(%1)"/>
      <w:lvlJc w:val="left"/>
      <w:pPr>
        <w:ind w:left="726" w:hanging="360"/>
      </w:pPr>
      <w:rPr>
        <w:rFonts w:ascii="Arial" w:hAnsi="Arial" w:cs="Arial" w:hint="default"/>
        <w:b w:val="0"/>
        <w:i w:val="0"/>
        <w:sz w:val="3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55C948AC"/>
    <w:multiLevelType w:val="hybridMultilevel"/>
    <w:tmpl w:val="FCCE0EB6"/>
    <w:lvl w:ilvl="0" w:tplc="0A2A646E">
      <w:start w:val="1"/>
      <w:numFmt w:val="decimal"/>
      <w:lvlText w:val="%1."/>
      <w:lvlJc w:val="left"/>
      <w:pPr>
        <w:ind w:left="366" w:hanging="360"/>
      </w:pPr>
      <w:rPr>
        <w:rFonts w:ascii="Arial" w:hAnsi="Arial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11D0F"/>
    <w:multiLevelType w:val="hybridMultilevel"/>
    <w:tmpl w:val="0E3093DC"/>
    <w:lvl w:ilvl="0" w:tplc="64987EF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3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85881"/>
    <w:multiLevelType w:val="hybridMultilevel"/>
    <w:tmpl w:val="FCCE0EB6"/>
    <w:lvl w:ilvl="0" w:tplc="FFFFFFFF">
      <w:start w:val="1"/>
      <w:numFmt w:val="decimal"/>
      <w:lvlText w:val="%1."/>
      <w:lvlJc w:val="left"/>
      <w:pPr>
        <w:ind w:left="366" w:hanging="360"/>
      </w:pPr>
      <w:rPr>
        <w:rFonts w:ascii="Arial" w:hAnsi="Arial" w:hint="default"/>
        <w:b w:val="0"/>
        <w:i w:val="0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4142D"/>
    <w:multiLevelType w:val="hybridMultilevel"/>
    <w:tmpl w:val="7FF4544A"/>
    <w:lvl w:ilvl="0" w:tplc="2AF2E946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/>
        <w:bCs/>
        <w:i w:val="0"/>
        <w:sz w:val="3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64318"/>
    <w:multiLevelType w:val="hybridMultilevel"/>
    <w:tmpl w:val="6F30074A"/>
    <w:lvl w:ilvl="0" w:tplc="D3389A04">
      <w:start w:val="1"/>
      <w:numFmt w:val="bullet"/>
      <w:lvlText w:val=""/>
      <w:lvlJc w:val="left"/>
      <w:pPr>
        <w:ind w:left="726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94914957">
    <w:abstractNumId w:val="5"/>
  </w:num>
  <w:num w:numId="2" w16cid:durableId="1032996315">
    <w:abstractNumId w:val="7"/>
  </w:num>
  <w:num w:numId="3" w16cid:durableId="875192586">
    <w:abstractNumId w:val="3"/>
  </w:num>
  <w:num w:numId="4" w16cid:durableId="258569004">
    <w:abstractNumId w:val="8"/>
  </w:num>
  <w:num w:numId="5" w16cid:durableId="1929851439">
    <w:abstractNumId w:val="6"/>
  </w:num>
  <w:num w:numId="6" w16cid:durableId="287585011">
    <w:abstractNumId w:val="11"/>
  </w:num>
  <w:num w:numId="7" w16cid:durableId="415786633">
    <w:abstractNumId w:val="10"/>
  </w:num>
  <w:num w:numId="8" w16cid:durableId="2124111725">
    <w:abstractNumId w:val="4"/>
  </w:num>
  <w:num w:numId="9" w16cid:durableId="1091198028">
    <w:abstractNumId w:val="13"/>
  </w:num>
  <w:num w:numId="10" w16cid:durableId="1773475228">
    <w:abstractNumId w:val="9"/>
  </w:num>
  <w:num w:numId="11" w16cid:durableId="1683169712">
    <w:abstractNumId w:val="0"/>
  </w:num>
  <w:num w:numId="12" w16cid:durableId="811361887">
    <w:abstractNumId w:val="2"/>
  </w:num>
  <w:num w:numId="13" w16cid:durableId="1913467163">
    <w:abstractNumId w:val="1"/>
  </w:num>
  <w:num w:numId="14" w16cid:durableId="292096984">
    <w:abstractNumId w:val="14"/>
  </w:num>
  <w:num w:numId="15" w16cid:durableId="46216367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0A297E"/>
    <w:rsid w:val="000002A0"/>
    <w:rsid w:val="00002E31"/>
    <w:rsid w:val="00002F7E"/>
    <w:rsid w:val="00003264"/>
    <w:rsid w:val="00003E91"/>
    <w:rsid w:val="0000550A"/>
    <w:rsid w:val="000320D8"/>
    <w:rsid w:val="000428A4"/>
    <w:rsid w:val="00047437"/>
    <w:rsid w:val="000540DE"/>
    <w:rsid w:val="0006034E"/>
    <w:rsid w:val="000640B0"/>
    <w:rsid w:val="0006504A"/>
    <w:rsid w:val="00067AB8"/>
    <w:rsid w:val="00072EA0"/>
    <w:rsid w:val="00077C03"/>
    <w:rsid w:val="00080D5F"/>
    <w:rsid w:val="0008175C"/>
    <w:rsid w:val="00091327"/>
    <w:rsid w:val="00094F44"/>
    <w:rsid w:val="000A4B8B"/>
    <w:rsid w:val="000A76B7"/>
    <w:rsid w:val="000B23BB"/>
    <w:rsid w:val="000B3E6C"/>
    <w:rsid w:val="000B4450"/>
    <w:rsid w:val="000C27A5"/>
    <w:rsid w:val="000C7E55"/>
    <w:rsid w:val="000D2298"/>
    <w:rsid w:val="000E0DEE"/>
    <w:rsid w:val="000E47ED"/>
    <w:rsid w:val="000F0F50"/>
    <w:rsid w:val="000F1F64"/>
    <w:rsid w:val="000F5685"/>
    <w:rsid w:val="000F6440"/>
    <w:rsid w:val="0010354D"/>
    <w:rsid w:val="00124354"/>
    <w:rsid w:val="00125E67"/>
    <w:rsid w:val="00144121"/>
    <w:rsid w:val="00145AC0"/>
    <w:rsid w:val="00146C12"/>
    <w:rsid w:val="00155AD9"/>
    <w:rsid w:val="00156340"/>
    <w:rsid w:val="00156466"/>
    <w:rsid w:val="00160377"/>
    <w:rsid w:val="0016400A"/>
    <w:rsid w:val="00166C79"/>
    <w:rsid w:val="00177B22"/>
    <w:rsid w:val="00183C2C"/>
    <w:rsid w:val="00183F40"/>
    <w:rsid w:val="001A75F9"/>
    <w:rsid w:val="001B72D2"/>
    <w:rsid w:val="001C6D0F"/>
    <w:rsid w:val="001D0DBA"/>
    <w:rsid w:val="001D2440"/>
    <w:rsid w:val="001E0AE3"/>
    <w:rsid w:val="001E12F0"/>
    <w:rsid w:val="001F197A"/>
    <w:rsid w:val="001F1FCA"/>
    <w:rsid w:val="001F58C7"/>
    <w:rsid w:val="00202DB3"/>
    <w:rsid w:val="002049AD"/>
    <w:rsid w:val="00214546"/>
    <w:rsid w:val="00214C4F"/>
    <w:rsid w:val="00214E5C"/>
    <w:rsid w:val="002179BF"/>
    <w:rsid w:val="002200E3"/>
    <w:rsid w:val="002229F6"/>
    <w:rsid w:val="0022563E"/>
    <w:rsid w:val="0022745C"/>
    <w:rsid w:val="002336C5"/>
    <w:rsid w:val="002412F0"/>
    <w:rsid w:val="00250355"/>
    <w:rsid w:val="002503B6"/>
    <w:rsid w:val="00250C00"/>
    <w:rsid w:val="00252985"/>
    <w:rsid w:val="00253089"/>
    <w:rsid w:val="00253C16"/>
    <w:rsid w:val="0026383C"/>
    <w:rsid w:val="00263AA8"/>
    <w:rsid w:val="00263E44"/>
    <w:rsid w:val="002803B5"/>
    <w:rsid w:val="00290EF1"/>
    <w:rsid w:val="00292086"/>
    <w:rsid w:val="00296FC2"/>
    <w:rsid w:val="002A1C51"/>
    <w:rsid w:val="002A51F3"/>
    <w:rsid w:val="002A655E"/>
    <w:rsid w:val="002A7DA6"/>
    <w:rsid w:val="002B0C7B"/>
    <w:rsid w:val="002B61CA"/>
    <w:rsid w:val="002C0704"/>
    <w:rsid w:val="002C1DD1"/>
    <w:rsid w:val="002C2B65"/>
    <w:rsid w:val="002C3A75"/>
    <w:rsid w:val="002C6DE2"/>
    <w:rsid w:val="002C785D"/>
    <w:rsid w:val="002D04AF"/>
    <w:rsid w:val="002D2E84"/>
    <w:rsid w:val="002D7C4B"/>
    <w:rsid w:val="002E616B"/>
    <w:rsid w:val="002F07C9"/>
    <w:rsid w:val="002F689C"/>
    <w:rsid w:val="002F6AF7"/>
    <w:rsid w:val="002F6B70"/>
    <w:rsid w:val="0030149E"/>
    <w:rsid w:val="00303344"/>
    <w:rsid w:val="00312A3E"/>
    <w:rsid w:val="00316FC2"/>
    <w:rsid w:val="003177CE"/>
    <w:rsid w:val="003331E0"/>
    <w:rsid w:val="00346ABD"/>
    <w:rsid w:val="00350E9C"/>
    <w:rsid w:val="00352BF1"/>
    <w:rsid w:val="00352D7C"/>
    <w:rsid w:val="00356012"/>
    <w:rsid w:val="003570BD"/>
    <w:rsid w:val="00371146"/>
    <w:rsid w:val="00371703"/>
    <w:rsid w:val="003738AC"/>
    <w:rsid w:val="00374AF0"/>
    <w:rsid w:val="00376514"/>
    <w:rsid w:val="00376C78"/>
    <w:rsid w:val="00383142"/>
    <w:rsid w:val="0038395E"/>
    <w:rsid w:val="00386D48"/>
    <w:rsid w:val="00386DBC"/>
    <w:rsid w:val="003872A7"/>
    <w:rsid w:val="003976D0"/>
    <w:rsid w:val="003A68DC"/>
    <w:rsid w:val="003B5559"/>
    <w:rsid w:val="003D2FC7"/>
    <w:rsid w:val="003E015D"/>
    <w:rsid w:val="003E5F04"/>
    <w:rsid w:val="003F0A9B"/>
    <w:rsid w:val="003F1257"/>
    <w:rsid w:val="003F2ADC"/>
    <w:rsid w:val="003F2E5D"/>
    <w:rsid w:val="003F5A20"/>
    <w:rsid w:val="00400596"/>
    <w:rsid w:val="00400FAC"/>
    <w:rsid w:val="00405F3E"/>
    <w:rsid w:val="00410E5E"/>
    <w:rsid w:val="00411C5A"/>
    <w:rsid w:val="0041335E"/>
    <w:rsid w:val="004135C0"/>
    <w:rsid w:val="004215DB"/>
    <w:rsid w:val="00426D32"/>
    <w:rsid w:val="00437993"/>
    <w:rsid w:val="00440BA4"/>
    <w:rsid w:val="00440BFD"/>
    <w:rsid w:val="00442C5A"/>
    <w:rsid w:val="00452031"/>
    <w:rsid w:val="00452175"/>
    <w:rsid w:val="0045217C"/>
    <w:rsid w:val="00452CF5"/>
    <w:rsid w:val="004564F9"/>
    <w:rsid w:val="0045793D"/>
    <w:rsid w:val="0045795E"/>
    <w:rsid w:val="00460039"/>
    <w:rsid w:val="00460485"/>
    <w:rsid w:val="00467954"/>
    <w:rsid w:val="00472C2D"/>
    <w:rsid w:val="00475087"/>
    <w:rsid w:val="0047539A"/>
    <w:rsid w:val="0047774F"/>
    <w:rsid w:val="00480B57"/>
    <w:rsid w:val="00484B24"/>
    <w:rsid w:val="00484D3D"/>
    <w:rsid w:val="00490143"/>
    <w:rsid w:val="00491C4B"/>
    <w:rsid w:val="0049460D"/>
    <w:rsid w:val="00494DD5"/>
    <w:rsid w:val="004A60BE"/>
    <w:rsid w:val="004A7BD8"/>
    <w:rsid w:val="004B2434"/>
    <w:rsid w:val="004B417B"/>
    <w:rsid w:val="004B47FE"/>
    <w:rsid w:val="004B5AED"/>
    <w:rsid w:val="004D6606"/>
    <w:rsid w:val="004D6DDE"/>
    <w:rsid w:val="004D706E"/>
    <w:rsid w:val="004E1B40"/>
    <w:rsid w:val="004E2FAF"/>
    <w:rsid w:val="004E35B6"/>
    <w:rsid w:val="004E487A"/>
    <w:rsid w:val="004E5430"/>
    <w:rsid w:val="004E6201"/>
    <w:rsid w:val="004E6990"/>
    <w:rsid w:val="004F0D10"/>
    <w:rsid w:val="004F120B"/>
    <w:rsid w:val="004F12C6"/>
    <w:rsid w:val="004F3DF6"/>
    <w:rsid w:val="00500570"/>
    <w:rsid w:val="00500995"/>
    <w:rsid w:val="005010FC"/>
    <w:rsid w:val="00503B60"/>
    <w:rsid w:val="00504D3E"/>
    <w:rsid w:val="00507D6A"/>
    <w:rsid w:val="0052203F"/>
    <w:rsid w:val="00526D34"/>
    <w:rsid w:val="0052702B"/>
    <w:rsid w:val="005279E8"/>
    <w:rsid w:val="005315FC"/>
    <w:rsid w:val="00534BF3"/>
    <w:rsid w:val="005370E0"/>
    <w:rsid w:val="00542215"/>
    <w:rsid w:val="005527AF"/>
    <w:rsid w:val="0056460F"/>
    <w:rsid w:val="00564735"/>
    <w:rsid w:val="00571CC1"/>
    <w:rsid w:val="0057580F"/>
    <w:rsid w:val="00576744"/>
    <w:rsid w:val="005775FF"/>
    <w:rsid w:val="005A0C35"/>
    <w:rsid w:val="005A2EDC"/>
    <w:rsid w:val="005A4CDE"/>
    <w:rsid w:val="005A54B2"/>
    <w:rsid w:val="005B05DC"/>
    <w:rsid w:val="005B39BA"/>
    <w:rsid w:val="005B3B10"/>
    <w:rsid w:val="005B767A"/>
    <w:rsid w:val="005C0592"/>
    <w:rsid w:val="005C3E79"/>
    <w:rsid w:val="005C520B"/>
    <w:rsid w:val="005C5F4F"/>
    <w:rsid w:val="005C7562"/>
    <w:rsid w:val="005C7CA5"/>
    <w:rsid w:val="005D392A"/>
    <w:rsid w:val="005D445C"/>
    <w:rsid w:val="005E34C6"/>
    <w:rsid w:val="005F13CE"/>
    <w:rsid w:val="005F6767"/>
    <w:rsid w:val="00601EDC"/>
    <w:rsid w:val="00602280"/>
    <w:rsid w:val="00604857"/>
    <w:rsid w:val="00604A4C"/>
    <w:rsid w:val="00604F6C"/>
    <w:rsid w:val="00605BBC"/>
    <w:rsid w:val="006106F1"/>
    <w:rsid w:val="0061272E"/>
    <w:rsid w:val="00615F0B"/>
    <w:rsid w:val="00616536"/>
    <w:rsid w:val="00621ABB"/>
    <w:rsid w:val="0062503F"/>
    <w:rsid w:val="00630805"/>
    <w:rsid w:val="0063496F"/>
    <w:rsid w:val="00642641"/>
    <w:rsid w:val="00652BDD"/>
    <w:rsid w:val="00652DFD"/>
    <w:rsid w:val="00654624"/>
    <w:rsid w:val="0066036A"/>
    <w:rsid w:val="00660758"/>
    <w:rsid w:val="0066289C"/>
    <w:rsid w:val="00663DDA"/>
    <w:rsid w:val="006705BC"/>
    <w:rsid w:val="00671879"/>
    <w:rsid w:val="0068170A"/>
    <w:rsid w:val="006871F2"/>
    <w:rsid w:val="006931DD"/>
    <w:rsid w:val="00694782"/>
    <w:rsid w:val="006951E7"/>
    <w:rsid w:val="00695894"/>
    <w:rsid w:val="006A192A"/>
    <w:rsid w:val="006C2AF3"/>
    <w:rsid w:val="006D7365"/>
    <w:rsid w:val="006E3656"/>
    <w:rsid w:val="006F112B"/>
    <w:rsid w:val="006F6B68"/>
    <w:rsid w:val="00714B7B"/>
    <w:rsid w:val="00717B7A"/>
    <w:rsid w:val="00727B39"/>
    <w:rsid w:val="00730408"/>
    <w:rsid w:val="007318D9"/>
    <w:rsid w:val="0073355F"/>
    <w:rsid w:val="00745A32"/>
    <w:rsid w:val="0075234D"/>
    <w:rsid w:val="00752A62"/>
    <w:rsid w:val="00755D85"/>
    <w:rsid w:val="0076265A"/>
    <w:rsid w:val="00766337"/>
    <w:rsid w:val="00770A92"/>
    <w:rsid w:val="00773B41"/>
    <w:rsid w:val="00783DA1"/>
    <w:rsid w:val="007867AB"/>
    <w:rsid w:val="0079132B"/>
    <w:rsid w:val="007919E8"/>
    <w:rsid w:val="00793148"/>
    <w:rsid w:val="00793FD1"/>
    <w:rsid w:val="007A094D"/>
    <w:rsid w:val="007A0985"/>
    <w:rsid w:val="007A4B73"/>
    <w:rsid w:val="007B3E05"/>
    <w:rsid w:val="007B52A4"/>
    <w:rsid w:val="007B5B87"/>
    <w:rsid w:val="007C7A2B"/>
    <w:rsid w:val="007E03FC"/>
    <w:rsid w:val="007E13D6"/>
    <w:rsid w:val="007F0F75"/>
    <w:rsid w:val="007F6A43"/>
    <w:rsid w:val="007F7222"/>
    <w:rsid w:val="007F7822"/>
    <w:rsid w:val="008013B3"/>
    <w:rsid w:val="0080492C"/>
    <w:rsid w:val="00812533"/>
    <w:rsid w:val="00815A14"/>
    <w:rsid w:val="008215CD"/>
    <w:rsid w:val="00832169"/>
    <w:rsid w:val="00835756"/>
    <w:rsid w:val="00835BC4"/>
    <w:rsid w:val="008375E8"/>
    <w:rsid w:val="0084094F"/>
    <w:rsid w:val="008421B7"/>
    <w:rsid w:val="00845414"/>
    <w:rsid w:val="00847E15"/>
    <w:rsid w:val="00851601"/>
    <w:rsid w:val="008539FE"/>
    <w:rsid w:val="008541DC"/>
    <w:rsid w:val="0085460C"/>
    <w:rsid w:val="00855DD8"/>
    <w:rsid w:val="00856BD8"/>
    <w:rsid w:val="00863001"/>
    <w:rsid w:val="00865F2A"/>
    <w:rsid w:val="00873D4F"/>
    <w:rsid w:val="00875C3F"/>
    <w:rsid w:val="00876023"/>
    <w:rsid w:val="00893248"/>
    <w:rsid w:val="00897477"/>
    <w:rsid w:val="008A5E1E"/>
    <w:rsid w:val="008B7F74"/>
    <w:rsid w:val="008C10D8"/>
    <w:rsid w:val="008C6478"/>
    <w:rsid w:val="008D15D0"/>
    <w:rsid w:val="008D2F9B"/>
    <w:rsid w:val="008E2B7D"/>
    <w:rsid w:val="008E43D9"/>
    <w:rsid w:val="008E6866"/>
    <w:rsid w:val="008E7EFE"/>
    <w:rsid w:val="008F4E43"/>
    <w:rsid w:val="00900FBA"/>
    <w:rsid w:val="0090248D"/>
    <w:rsid w:val="0091009A"/>
    <w:rsid w:val="00914992"/>
    <w:rsid w:val="0092167F"/>
    <w:rsid w:val="00925A1A"/>
    <w:rsid w:val="009342E4"/>
    <w:rsid w:val="00935C2A"/>
    <w:rsid w:val="00945C5A"/>
    <w:rsid w:val="00946B5D"/>
    <w:rsid w:val="0095348C"/>
    <w:rsid w:val="00956172"/>
    <w:rsid w:val="0096518B"/>
    <w:rsid w:val="00966A54"/>
    <w:rsid w:val="0097033B"/>
    <w:rsid w:val="00971316"/>
    <w:rsid w:val="009713E6"/>
    <w:rsid w:val="009714EE"/>
    <w:rsid w:val="009827CD"/>
    <w:rsid w:val="00983F1D"/>
    <w:rsid w:val="00984581"/>
    <w:rsid w:val="00987223"/>
    <w:rsid w:val="00987E07"/>
    <w:rsid w:val="009939A1"/>
    <w:rsid w:val="00994E42"/>
    <w:rsid w:val="00997E44"/>
    <w:rsid w:val="009A0CB0"/>
    <w:rsid w:val="009A0FCF"/>
    <w:rsid w:val="009A2131"/>
    <w:rsid w:val="009A2E26"/>
    <w:rsid w:val="009A4971"/>
    <w:rsid w:val="009B3896"/>
    <w:rsid w:val="009B3FCC"/>
    <w:rsid w:val="009B6C3C"/>
    <w:rsid w:val="009C0B09"/>
    <w:rsid w:val="009C0CF0"/>
    <w:rsid w:val="009C51B8"/>
    <w:rsid w:val="009C7F03"/>
    <w:rsid w:val="009D7699"/>
    <w:rsid w:val="009E41F8"/>
    <w:rsid w:val="00A040DB"/>
    <w:rsid w:val="00A12991"/>
    <w:rsid w:val="00A164DB"/>
    <w:rsid w:val="00A2136C"/>
    <w:rsid w:val="00A22B92"/>
    <w:rsid w:val="00A25404"/>
    <w:rsid w:val="00A33C05"/>
    <w:rsid w:val="00A34640"/>
    <w:rsid w:val="00A40BE5"/>
    <w:rsid w:val="00A41AA5"/>
    <w:rsid w:val="00A464D0"/>
    <w:rsid w:val="00A534D2"/>
    <w:rsid w:val="00A541CF"/>
    <w:rsid w:val="00A5464A"/>
    <w:rsid w:val="00A54BFB"/>
    <w:rsid w:val="00A5682B"/>
    <w:rsid w:val="00A56BBB"/>
    <w:rsid w:val="00A63237"/>
    <w:rsid w:val="00A64925"/>
    <w:rsid w:val="00A72080"/>
    <w:rsid w:val="00A7392E"/>
    <w:rsid w:val="00A75E41"/>
    <w:rsid w:val="00A76945"/>
    <w:rsid w:val="00A779F6"/>
    <w:rsid w:val="00A84C14"/>
    <w:rsid w:val="00A84D3D"/>
    <w:rsid w:val="00A91B19"/>
    <w:rsid w:val="00A91F63"/>
    <w:rsid w:val="00A96C30"/>
    <w:rsid w:val="00AA0CA6"/>
    <w:rsid w:val="00AA1AE2"/>
    <w:rsid w:val="00AA296B"/>
    <w:rsid w:val="00AA4431"/>
    <w:rsid w:val="00AA79A9"/>
    <w:rsid w:val="00AC3A02"/>
    <w:rsid w:val="00AC40BF"/>
    <w:rsid w:val="00AC56F6"/>
    <w:rsid w:val="00AC60FB"/>
    <w:rsid w:val="00AC7ABB"/>
    <w:rsid w:val="00AC7DC1"/>
    <w:rsid w:val="00AE7191"/>
    <w:rsid w:val="00AE7AB2"/>
    <w:rsid w:val="00B07992"/>
    <w:rsid w:val="00B17C0F"/>
    <w:rsid w:val="00B253A6"/>
    <w:rsid w:val="00B26D04"/>
    <w:rsid w:val="00B27E0F"/>
    <w:rsid w:val="00B32E36"/>
    <w:rsid w:val="00B3391C"/>
    <w:rsid w:val="00B43CB0"/>
    <w:rsid w:val="00B43E6C"/>
    <w:rsid w:val="00B507A8"/>
    <w:rsid w:val="00B50CBC"/>
    <w:rsid w:val="00B5681D"/>
    <w:rsid w:val="00B64E38"/>
    <w:rsid w:val="00B74994"/>
    <w:rsid w:val="00B76909"/>
    <w:rsid w:val="00B80D46"/>
    <w:rsid w:val="00B84600"/>
    <w:rsid w:val="00B9019F"/>
    <w:rsid w:val="00B94D58"/>
    <w:rsid w:val="00BA0890"/>
    <w:rsid w:val="00BA24F8"/>
    <w:rsid w:val="00BB2817"/>
    <w:rsid w:val="00BB5118"/>
    <w:rsid w:val="00BB6756"/>
    <w:rsid w:val="00BB7808"/>
    <w:rsid w:val="00BB7834"/>
    <w:rsid w:val="00BC4B0E"/>
    <w:rsid w:val="00BC673D"/>
    <w:rsid w:val="00BD4D2D"/>
    <w:rsid w:val="00BD54C2"/>
    <w:rsid w:val="00BE1FB8"/>
    <w:rsid w:val="00BF17F5"/>
    <w:rsid w:val="00BF3805"/>
    <w:rsid w:val="00BF62F5"/>
    <w:rsid w:val="00BF67F0"/>
    <w:rsid w:val="00BF744A"/>
    <w:rsid w:val="00C075F9"/>
    <w:rsid w:val="00C12DE7"/>
    <w:rsid w:val="00C20D2B"/>
    <w:rsid w:val="00C22E32"/>
    <w:rsid w:val="00C26643"/>
    <w:rsid w:val="00C3178C"/>
    <w:rsid w:val="00C37036"/>
    <w:rsid w:val="00C42CFA"/>
    <w:rsid w:val="00C438C9"/>
    <w:rsid w:val="00C534C6"/>
    <w:rsid w:val="00C53A52"/>
    <w:rsid w:val="00C54B90"/>
    <w:rsid w:val="00C63242"/>
    <w:rsid w:val="00C64701"/>
    <w:rsid w:val="00C67B45"/>
    <w:rsid w:val="00C67EDE"/>
    <w:rsid w:val="00C70176"/>
    <w:rsid w:val="00C71102"/>
    <w:rsid w:val="00C76870"/>
    <w:rsid w:val="00C76E3E"/>
    <w:rsid w:val="00C811EB"/>
    <w:rsid w:val="00C82783"/>
    <w:rsid w:val="00C830E3"/>
    <w:rsid w:val="00C8680D"/>
    <w:rsid w:val="00C87604"/>
    <w:rsid w:val="00C8777F"/>
    <w:rsid w:val="00C924A7"/>
    <w:rsid w:val="00C95BF5"/>
    <w:rsid w:val="00C973BB"/>
    <w:rsid w:val="00CA0D91"/>
    <w:rsid w:val="00CA307B"/>
    <w:rsid w:val="00CA6B0E"/>
    <w:rsid w:val="00CB49C5"/>
    <w:rsid w:val="00CB4AD1"/>
    <w:rsid w:val="00CB66C6"/>
    <w:rsid w:val="00CC378F"/>
    <w:rsid w:val="00CD66CA"/>
    <w:rsid w:val="00CE27BB"/>
    <w:rsid w:val="00CE4F21"/>
    <w:rsid w:val="00CE55CE"/>
    <w:rsid w:val="00CF6916"/>
    <w:rsid w:val="00D026D5"/>
    <w:rsid w:val="00D027A6"/>
    <w:rsid w:val="00D078D5"/>
    <w:rsid w:val="00D13825"/>
    <w:rsid w:val="00D16A0E"/>
    <w:rsid w:val="00D25B8B"/>
    <w:rsid w:val="00D401C7"/>
    <w:rsid w:val="00D478EC"/>
    <w:rsid w:val="00D501C9"/>
    <w:rsid w:val="00D52329"/>
    <w:rsid w:val="00D5286E"/>
    <w:rsid w:val="00D5554D"/>
    <w:rsid w:val="00D67D92"/>
    <w:rsid w:val="00D67DE4"/>
    <w:rsid w:val="00D75557"/>
    <w:rsid w:val="00D8013E"/>
    <w:rsid w:val="00D850C5"/>
    <w:rsid w:val="00D86A5E"/>
    <w:rsid w:val="00D90452"/>
    <w:rsid w:val="00D92755"/>
    <w:rsid w:val="00D93C20"/>
    <w:rsid w:val="00DA01BD"/>
    <w:rsid w:val="00DA1D5B"/>
    <w:rsid w:val="00DA59B7"/>
    <w:rsid w:val="00DB0A03"/>
    <w:rsid w:val="00DB3528"/>
    <w:rsid w:val="00DB4973"/>
    <w:rsid w:val="00DC3FD3"/>
    <w:rsid w:val="00DD6429"/>
    <w:rsid w:val="00DE0538"/>
    <w:rsid w:val="00DE6B45"/>
    <w:rsid w:val="00DE761D"/>
    <w:rsid w:val="00DE7657"/>
    <w:rsid w:val="00DF09F4"/>
    <w:rsid w:val="00DF3B1D"/>
    <w:rsid w:val="00E013AB"/>
    <w:rsid w:val="00E05227"/>
    <w:rsid w:val="00E140F1"/>
    <w:rsid w:val="00E145CF"/>
    <w:rsid w:val="00E14B9C"/>
    <w:rsid w:val="00E1629C"/>
    <w:rsid w:val="00E252EE"/>
    <w:rsid w:val="00E2720F"/>
    <w:rsid w:val="00E306E3"/>
    <w:rsid w:val="00E314A8"/>
    <w:rsid w:val="00E31ED2"/>
    <w:rsid w:val="00E32CB7"/>
    <w:rsid w:val="00E37A11"/>
    <w:rsid w:val="00E4688E"/>
    <w:rsid w:val="00E47321"/>
    <w:rsid w:val="00E56711"/>
    <w:rsid w:val="00E7203E"/>
    <w:rsid w:val="00E7242E"/>
    <w:rsid w:val="00E75D01"/>
    <w:rsid w:val="00E76FBC"/>
    <w:rsid w:val="00E80CD6"/>
    <w:rsid w:val="00E8491A"/>
    <w:rsid w:val="00E84955"/>
    <w:rsid w:val="00E859FA"/>
    <w:rsid w:val="00E86B47"/>
    <w:rsid w:val="00EA19C2"/>
    <w:rsid w:val="00EA58C5"/>
    <w:rsid w:val="00EA6900"/>
    <w:rsid w:val="00EA754D"/>
    <w:rsid w:val="00EB056E"/>
    <w:rsid w:val="00EB1E81"/>
    <w:rsid w:val="00EB548E"/>
    <w:rsid w:val="00EC44D4"/>
    <w:rsid w:val="00ED03CC"/>
    <w:rsid w:val="00ED2340"/>
    <w:rsid w:val="00ED35B5"/>
    <w:rsid w:val="00ED6CE8"/>
    <w:rsid w:val="00EE0445"/>
    <w:rsid w:val="00EE49A1"/>
    <w:rsid w:val="00EE7E1E"/>
    <w:rsid w:val="00EF5201"/>
    <w:rsid w:val="00F054AF"/>
    <w:rsid w:val="00F06756"/>
    <w:rsid w:val="00F07D30"/>
    <w:rsid w:val="00F10154"/>
    <w:rsid w:val="00F16FD0"/>
    <w:rsid w:val="00F340AF"/>
    <w:rsid w:val="00F35412"/>
    <w:rsid w:val="00F459B7"/>
    <w:rsid w:val="00F54D28"/>
    <w:rsid w:val="00F55A25"/>
    <w:rsid w:val="00F623E7"/>
    <w:rsid w:val="00F63BAB"/>
    <w:rsid w:val="00F73B5A"/>
    <w:rsid w:val="00F7624F"/>
    <w:rsid w:val="00F770B3"/>
    <w:rsid w:val="00F837A5"/>
    <w:rsid w:val="00F8420B"/>
    <w:rsid w:val="00F91285"/>
    <w:rsid w:val="00F94159"/>
    <w:rsid w:val="00F955EC"/>
    <w:rsid w:val="00FA491C"/>
    <w:rsid w:val="00FA4ADE"/>
    <w:rsid w:val="00FB3253"/>
    <w:rsid w:val="00FB44ED"/>
    <w:rsid w:val="00FB6E36"/>
    <w:rsid w:val="00FC03BB"/>
    <w:rsid w:val="00FC0DA7"/>
    <w:rsid w:val="00FC10C5"/>
    <w:rsid w:val="00FC3FAE"/>
    <w:rsid w:val="00FC47C4"/>
    <w:rsid w:val="00FC4D77"/>
    <w:rsid w:val="00FC502C"/>
    <w:rsid w:val="00FC59F9"/>
    <w:rsid w:val="00FC650D"/>
    <w:rsid w:val="00FD56DC"/>
    <w:rsid w:val="00FD6BE8"/>
    <w:rsid w:val="00FE5CBA"/>
    <w:rsid w:val="00FF6C39"/>
    <w:rsid w:val="2AB763DA"/>
    <w:rsid w:val="620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498EA"/>
  <w15:docId w15:val="{955AA2D2-71DC-0644-8E87-0B05E0A2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1CA"/>
    <w:rPr>
      <w:rFonts w:ascii="Arial" w:hAnsi="Arial" w:cs="Times New Roman"/>
      <w:sz w:val="3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520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289C"/>
    <w:rPr>
      <w:rFonts w:ascii="Times New Roman" w:eastAsia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71CC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1CC1"/>
  </w:style>
  <w:style w:type="paragraph" w:styleId="Header">
    <w:name w:val="header"/>
    <w:basedOn w:val="Normal"/>
    <w:link w:val="HeaderChar"/>
    <w:rsid w:val="002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C1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16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F5201"/>
    <w:rPr>
      <w:rFonts w:ascii="Arial" w:eastAsiaTheme="majorEastAsia" w:hAnsi="Arial" w:cstheme="majorBidi"/>
      <w:b/>
      <w:color w:val="000000" w:themeColor="text1"/>
      <w:sz w:val="32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pomaori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apoMaoriAotearoaN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ewa.cowan@kapomaor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kapomaor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kapomaor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DCA66-4971-204C-9D45-4B044BB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1312</Words>
  <Characters>7196</Characters>
  <Application>Microsoft Office Word</Application>
  <DocSecurity>2</DocSecurity>
  <Lines>261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CE</Manager>
  <Company>KMA</Company>
  <LinksUpToDate>false</LinksUpToDate>
  <CharactersWithSpaces>8471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 Taumata 40th Anniversary 2023 Panui #1</dc:title>
  <dc:subject>Conference information</dc:subject>
  <dc:creator>C Cowan</dc:creator>
  <cp:keywords>Hui Taumata</cp:keywords>
  <dc:description/>
  <cp:lastModifiedBy>Chrissie Cowan</cp:lastModifiedBy>
  <cp:revision>498</cp:revision>
  <cp:lastPrinted>2023-05-15T07:13:00Z</cp:lastPrinted>
  <dcterms:created xsi:type="dcterms:W3CDTF">2023-05-15T00:38:00Z</dcterms:created>
  <dcterms:modified xsi:type="dcterms:W3CDTF">2023-05-16T09:33:00Z</dcterms:modified>
  <cp:category>Kāpō Māori Aotearoa Event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